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173A8" w14:textId="10B4E775" w:rsidR="008553D9" w:rsidRDefault="00C33EC1">
      <w:pPr>
        <w:rPr>
          <w:b/>
          <w:bCs/>
          <w:sz w:val="24"/>
          <w:szCs w:val="24"/>
        </w:rPr>
      </w:pPr>
      <w:r>
        <w:rPr>
          <w:rFonts w:hint="eastAsia"/>
        </w:rPr>
        <w:t xml:space="preserve">　　　　</w:t>
      </w:r>
      <w:r w:rsidR="00A658D1">
        <w:rPr>
          <w:rFonts w:hint="eastAsia"/>
        </w:rPr>
        <w:t xml:space="preserve">　　</w:t>
      </w:r>
      <w:r w:rsidRPr="00C33EC1">
        <w:rPr>
          <w:rFonts w:hint="eastAsia"/>
          <w:b/>
          <w:bCs/>
          <w:sz w:val="24"/>
          <w:szCs w:val="24"/>
        </w:rPr>
        <w:t>心不全地域医療連携パスに関する説明・同意書</w:t>
      </w:r>
    </w:p>
    <w:p w14:paraId="7A80DA74" w14:textId="77777777" w:rsidR="00A658D1" w:rsidRPr="003C71A1" w:rsidRDefault="00A658D1">
      <w:pPr>
        <w:rPr>
          <w:szCs w:val="21"/>
          <w:u w:val="single"/>
        </w:rPr>
      </w:pPr>
    </w:p>
    <w:p w14:paraId="26677D5F" w14:textId="07203AEA" w:rsidR="00C33EC1" w:rsidRDefault="00C33EC1">
      <w:pPr>
        <w:rPr>
          <w:szCs w:val="21"/>
        </w:rPr>
      </w:pPr>
      <w:r>
        <w:rPr>
          <w:rFonts w:hint="eastAsia"/>
          <w:szCs w:val="21"/>
          <w:u w:val="single"/>
        </w:rPr>
        <w:t>氏名　テスト　　　　　　　　様</w:t>
      </w:r>
      <w:r w:rsidRPr="00C33EC1">
        <w:rPr>
          <w:rFonts w:hint="eastAsia"/>
          <w:szCs w:val="21"/>
        </w:rPr>
        <w:t xml:space="preserve">　　</w:t>
      </w:r>
      <w:r>
        <w:rPr>
          <w:rFonts w:hint="eastAsia"/>
          <w:szCs w:val="21"/>
        </w:rPr>
        <w:t>（ID : 　　　　　　　　　　　）</w:t>
      </w:r>
    </w:p>
    <w:p w14:paraId="5CB75E7A" w14:textId="77777777" w:rsidR="00C33EC1" w:rsidRDefault="00C33EC1">
      <w:pPr>
        <w:rPr>
          <w:szCs w:val="21"/>
        </w:rPr>
      </w:pPr>
    </w:p>
    <w:p w14:paraId="774A413D" w14:textId="7243FE7C" w:rsidR="00B56C3B" w:rsidRDefault="00B56C3B">
      <w:pPr>
        <w:rPr>
          <w:szCs w:val="21"/>
        </w:rPr>
      </w:pPr>
      <w:r>
        <w:rPr>
          <w:rFonts w:hint="eastAsia"/>
          <w:szCs w:val="21"/>
        </w:rPr>
        <w:t xml:space="preserve">　地域医療連携パスとは、良質な医療を効率的、かつ安全、適正に途切れることなく提供するための手段として開発された診療計画表のことです。平成２０年度より厚生労働省で制度化されています。</w:t>
      </w:r>
    </w:p>
    <w:p w14:paraId="11F7B39A" w14:textId="54AC0771" w:rsidR="00B56C3B" w:rsidRDefault="00B56C3B">
      <w:pPr>
        <w:rPr>
          <w:szCs w:val="21"/>
        </w:rPr>
      </w:pPr>
      <w:r>
        <w:rPr>
          <w:rFonts w:hint="eastAsia"/>
          <w:szCs w:val="21"/>
        </w:rPr>
        <w:t xml:space="preserve">　心不全は適切な治療を継続</w:t>
      </w:r>
      <w:r w:rsidR="00140F40">
        <w:rPr>
          <w:rFonts w:hint="eastAsia"/>
          <w:szCs w:val="21"/>
        </w:rPr>
        <w:t>し</w:t>
      </w:r>
      <w:r>
        <w:rPr>
          <w:rFonts w:hint="eastAsia"/>
          <w:szCs w:val="21"/>
        </w:rPr>
        <w:t>ても再入院を要することが多く、患者様の生命予後や生活の質</w:t>
      </w:r>
      <w:r w:rsidR="00A658D1">
        <w:rPr>
          <w:rFonts w:hint="eastAsia"/>
          <w:szCs w:val="21"/>
        </w:rPr>
        <w:t>の低下に大きく影響を及ぼします。</w:t>
      </w:r>
      <w:r>
        <w:rPr>
          <w:rFonts w:hint="eastAsia"/>
          <w:szCs w:val="21"/>
        </w:rPr>
        <w:t>高齢化社会において心不全は入院患者数の増加が問題となって</w:t>
      </w:r>
      <w:r w:rsidR="00A658D1">
        <w:rPr>
          <w:rFonts w:hint="eastAsia"/>
          <w:szCs w:val="21"/>
        </w:rPr>
        <w:t>おり、退院後に急性期病院のみで治療を行うことは困難であり、地域全体で心不全の治療を継続し、再入院を予防することが不可欠です。</w:t>
      </w:r>
    </w:p>
    <w:p w14:paraId="6846B6DC" w14:textId="56D34E04" w:rsidR="00C33EC1" w:rsidRPr="003C71A1" w:rsidRDefault="00FC1ABC">
      <w:pPr>
        <w:rPr>
          <w:rFonts w:ascii="Arial" w:hAnsi="Arial" w:cs="Arial" w:hint="eastAsia"/>
          <w:color w:val="333333"/>
          <w:shd w:val="clear" w:color="auto" w:fill="FFFFFF"/>
        </w:rPr>
      </w:pPr>
      <w:r>
        <w:rPr>
          <w:rFonts w:ascii="Arial" w:hAnsi="Arial" w:cs="Arial" w:hint="eastAsia"/>
          <w:color w:val="333333"/>
          <w:shd w:val="clear" w:color="auto" w:fill="FFFFFF"/>
        </w:rPr>
        <w:t xml:space="preserve">　</w:t>
      </w:r>
      <w:r w:rsidR="005D2F80">
        <w:rPr>
          <w:rFonts w:ascii="Arial" w:hAnsi="Arial" w:cs="Arial" w:hint="eastAsia"/>
          <w:color w:val="333333"/>
          <w:shd w:val="clear" w:color="auto" w:fill="FFFFFF"/>
        </w:rPr>
        <w:t>地域医療連携パスは、患者様ご自身の病気に関する意識を高めて、病気に関する情報をかかりつけ医と共有することで、心不全の再入院を効率的に予防することに役立てます。</w:t>
      </w:r>
      <w:r w:rsidR="00E10A00">
        <w:rPr>
          <w:rFonts w:ascii="Arial" w:hAnsi="Arial" w:cs="Arial" w:hint="eastAsia"/>
          <w:color w:val="333333"/>
          <w:shd w:val="clear" w:color="auto" w:fill="FFFFFF"/>
        </w:rPr>
        <w:t>当院を退院された後は当院で決定した治療方針をもとにかかりつけ医で定期診察を受けていただき、心不全の増悪が疑われた場合には、すみやかに当院へご相談いただけるよう</w:t>
      </w:r>
      <w:r w:rsidR="006C418F">
        <w:rPr>
          <w:rFonts w:ascii="Arial" w:hAnsi="Arial" w:cs="Arial" w:hint="eastAsia"/>
          <w:color w:val="333333"/>
          <w:shd w:val="clear" w:color="auto" w:fill="FFFFFF"/>
        </w:rPr>
        <w:t>に切れ目のない医療を提供してまいります。</w:t>
      </w:r>
    </w:p>
    <w:p w14:paraId="2821E1B5" w14:textId="16F1644F" w:rsidR="00C33EC1" w:rsidRDefault="00F61401" w:rsidP="005D2F80">
      <w:pPr>
        <w:ind w:firstLineChars="100" w:firstLine="210"/>
      </w:pPr>
      <w:r>
        <w:rPr>
          <w:rFonts w:hint="eastAsia"/>
        </w:rPr>
        <w:t>地域医療連携パスで取り扱う</w:t>
      </w:r>
      <w:r w:rsidR="00C33EC1">
        <w:t>皆様の情報は大切な個人情報であるため、施設間での情報提供を含めた管理については、 個人情報保護法を遵守し、心不全地域</w:t>
      </w:r>
      <w:r w:rsidR="00E10A00">
        <w:rPr>
          <w:rFonts w:hint="eastAsia"/>
        </w:rPr>
        <w:t>医療</w:t>
      </w:r>
      <w:r w:rsidR="00C33EC1">
        <w:t>連携パス</w:t>
      </w:r>
      <w:r w:rsidR="00E10A00">
        <w:rPr>
          <w:rFonts w:hint="eastAsia"/>
        </w:rPr>
        <w:t>の</w:t>
      </w:r>
      <w:r w:rsidR="00C33EC1">
        <w:t>運用以外の目的には使用</w:t>
      </w:r>
      <w:r>
        <w:rPr>
          <w:rFonts w:hint="eastAsia"/>
        </w:rPr>
        <w:t>しません。運用についてはあなたとご家族の方と十分に相談しながら運用を進めて参ります。</w:t>
      </w:r>
      <w:r>
        <w:t>同意を撤回したい場合には、いつでも遠慮なくお申し出ください。</w:t>
      </w:r>
      <w:r>
        <w:rPr>
          <w:rFonts w:hint="eastAsia"/>
        </w:rPr>
        <w:t>撤回されても不利益を受けることはありませんので、ご安心ください。ご不明の点や心配なことがあればいつでもご相談ください。</w:t>
      </w:r>
    </w:p>
    <w:p w14:paraId="1BB245E9" w14:textId="77777777" w:rsidR="00F61401" w:rsidRDefault="00F61401" w:rsidP="00F61401"/>
    <w:p w14:paraId="679ABD50" w14:textId="44858C73" w:rsidR="00F61401" w:rsidRDefault="00F61401" w:rsidP="00F61401">
      <w:r>
        <w:rPr>
          <w:rFonts w:hint="eastAsia"/>
        </w:rPr>
        <w:t xml:space="preserve">　　　　　　　　　　　　　　　　　　　　　　　　　　　　　　年　　　月　　　日</w:t>
      </w:r>
    </w:p>
    <w:p w14:paraId="567350F7" w14:textId="573FF5C2" w:rsidR="00CE3509" w:rsidRDefault="00F61401" w:rsidP="00F61401">
      <w:pPr>
        <w:rPr>
          <w:rFonts w:asciiTheme="minorEastAsia"/>
          <w:u w:val="single"/>
        </w:rPr>
      </w:pPr>
      <w:r>
        <w:rPr>
          <w:rFonts w:hint="eastAsia"/>
        </w:rPr>
        <w:t xml:space="preserve">　　　　　　　　　　　　　　　　　　　　　　　</w:t>
      </w:r>
      <w:r>
        <w:rPr>
          <w:rFonts w:hint="eastAsia"/>
          <w:u w:val="single"/>
        </w:rPr>
        <w:t>説明医師</w:t>
      </w:r>
      <w:r w:rsidR="008A720D" w:rsidRPr="008A720D">
        <w:rPr>
          <w:rFonts w:asciiTheme="minorEastAsia" w:hint="eastAsia"/>
          <w:u w:val="single"/>
        </w:rPr>
        <w:t xml:space="preserve">　　　　　　　　　　　　</w:t>
      </w:r>
      <w:r w:rsidR="00CE3509">
        <w:rPr>
          <w:rFonts w:asciiTheme="minorEastAsia" w:hint="eastAsia"/>
          <w:u w:val="single"/>
        </w:rPr>
        <w:t xml:space="preserve">　</w:t>
      </w:r>
    </w:p>
    <w:p w14:paraId="39344E6A" w14:textId="77777777" w:rsidR="00CE3509" w:rsidRPr="008A720D" w:rsidRDefault="00CE3509" w:rsidP="00F61401">
      <w:pPr>
        <w:rPr>
          <w:rFonts w:asciiTheme="minorEastAsia"/>
          <w:u w:val="single"/>
        </w:rPr>
      </w:pPr>
    </w:p>
    <w:p w14:paraId="40C2E79C" w14:textId="09ABE7FC" w:rsidR="00F61401" w:rsidRDefault="00F803B6" w:rsidP="00F61401">
      <w:pPr>
        <w:rPr>
          <w:szCs w:val="21"/>
        </w:rPr>
      </w:pPr>
      <w:r>
        <w:rPr>
          <w:noProof/>
          <w:szCs w:val="21"/>
        </w:rPr>
        <mc:AlternateContent>
          <mc:Choice Requires="wps">
            <w:drawing>
              <wp:anchor distT="0" distB="0" distL="114300" distR="114300" simplePos="0" relativeHeight="251658240" behindDoc="0" locked="0" layoutInCell="1" allowOverlap="1" wp14:anchorId="1C06AB70" wp14:editId="3060B927">
                <wp:simplePos x="0" y="0"/>
                <wp:positionH relativeFrom="column">
                  <wp:posOffset>-3810</wp:posOffset>
                </wp:positionH>
                <wp:positionV relativeFrom="paragraph">
                  <wp:posOffset>85090</wp:posOffset>
                </wp:positionV>
                <wp:extent cx="5382260" cy="29210"/>
                <wp:effectExtent l="9525" t="12065" r="8890" b="6350"/>
                <wp:wrapNone/>
                <wp:docPr id="181113077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82260" cy="2921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F06665" id="_x0000_t32" coordsize="21600,21600" o:spt="32" o:oned="t" path="m,l21600,21600e" filled="f">
                <v:path arrowok="t" fillok="f" o:connecttype="none"/>
                <o:lock v:ext="edit" shapetype="t"/>
              </v:shapetype>
              <v:shape id="AutoShape 2" o:spid="_x0000_s1026" type="#_x0000_t32" style="position:absolute;left:0;text-align:left;margin-left:-.3pt;margin-top:6.7pt;width:423.8pt;height:2.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5R1wEAAKADAAAOAAAAZHJzL2Uyb0RvYy54bWysU8Fu2zAMvQ/YPwi6L05cNOiMOD2k6y7d&#10;FqBd74ok28JkURCVOPn7kWqQFtulGOaDYInk03uP1Or2OHpxsAkdhFYuZnMpbNBgXOhb+fPp/tON&#10;FJhVMMpDsK08WZS3648fVlNsbA0DeGOTIJCAzRRbOeQcm6pCPdhR4QyiDRTsII0q0zb1lUlqIvTR&#10;V/V8vqwmSCYm0BaRTu9egnJd8LvO6vyj69Bm4VtJ3HJZU1l3vFbrlWr6pOLg9JmG+gcWo3KBLr1A&#10;3amsxD65v6BGpxMgdHmmYayg65y2RQOpWcz/UPM4qGiLFjIH48Um/H+w+vthE7aJqetjeIwPoH+h&#10;CLAZVOhtIfB0itS4BVtVTRGbSwlvMG6T2E3fwFCO2mcoLhy7NIrOu/jMhQxOSsWx2H662G6PWWg6&#10;vL66qesldUdTrP5cL0pbKtUwDBfHhPmrhVHwTysxJ+X6IW8gBGowpJcr1OEBM5N8LeDiAPfO+9Jn&#10;H8TUyuXV9bxwQvDOcJDTMPW7jU/ioHhSylcUU+RtWoJ9MAVssMp8CUbkYk+g6ZaMPlojhbf0GPiv&#10;ZGbl/HsyibgPZ5PZVx5ibHZgTtvEunhHY1AUnkeW5+ztvmS9Pqz1bwAAAP//AwBQSwMEFAAGAAgA&#10;AAAhAM+4ZzXcAAAABwEAAA8AAABkcnMvZG93bnJldi54bWxMj8FOwzAQRO9I/IO1SFxQawNVSUOc&#10;CoGQKm5tOXB04iWJsNdR7LaGr2c5lePOjGbfVOvsnTjiFIdAGm7nCgRSG+xAnYb3/eusABGTIWtc&#10;INTwjRHW9eVFZUobTrTF4y51gksolkZDn9JYShnbHr2J8zAisfcZJm8Sn1Mn7WROXO6dvFNqKb0Z&#10;iD/0ZsTnHtuv3cFreMmrtLn5+FFb5zYq75sU37qV1tdX+ekRRMKczmH4w2d0qJmpCQeyUTgNsyUH&#10;Wb5fgGC7WDzwtIaFQoGsK/mfv/4FAAD//wMAUEsBAi0AFAAGAAgAAAAhALaDOJL+AAAA4QEAABMA&#10;AAAAAAAAAAAAAAAAAAAAAFtDb250ZW50X1R5cGVzXS54bWxQSwECLQAUAAYACAAAACEAOP0h/9YA&#10;AACUAQAACwAAAAAAAAAAAAAAAAAvAQAAX3JlbHMvLnJlbHNQSwECLQAUAAYACAAAACEA6vYeUdcB&#10;AACgAwAADgAAAAAAAAAAAAAAAAAuAgAAZHJzL2Uyb0RvYy54bWxQSwECLQAUAAYACAAAACEAz7hn&#10;NdwAAAAHAQAADwAAAAAAAAAAAAAAAAAxBAAAZHJzL2Rvd25yZXYueG1sUEsFBgAAAAAEAAQA8wAA&#10;ADoFAAAAAA==&#10;" strokeweight=".5pt"/>
            </w:pict>
          </mc:Fallback>
        </mc:AlternateContent>
      </w:r>
    </w:p>
    <w:p w14:paraId="091164A6" w14:textId="5D176094" w:rsidR="00F61401" w:rsidRDefault="00F61401" w:rsidP="00F61401">
      <w:pPr>
        <w:rPr>
          <w:szCs w:val="21"/>
        </w:rPr>
      </w:pPr>
      <w:r>
        <w:rPr>
          <w:rFonts w:hint="eastAsia"/>
          <w:szCs w:val="21"/>
        </w:rPr>
        <w:t>国立病院機構名古屋医療センター病院長殿</w:t>
      </w:r>
    </w:p>
    <w:p w14:paraId="2383B296" w14:textId="77777777" w:rsidR="00F61401" w:rsidRDefault="00F61401" w:rsidP="00F61401">
      <w:pPr>
        <w:rPr>
          <w:szCs w:val="21"/>
        </w:rPr>
      </w:pPr>
    </w:p>
    <w:p w14:paraId="1C668086" w14:textId="2F911EB7" w:rsidR="00F61401" w:rsidRDefault="00F61401" w:rsidP="00F61401">
      <w:pPr>
        <w:rPr>
          <w:szCs w:val="21"/>
        </w:rPr>
      </w:pPr>
      <w:r>
        <w:rPr>
          <w:rFonts w:hint="eastAsia"/>
          <w:szCs w:val="21"/>
        </w:rPr>
        <w:t xml:space="preserve">　わたくしは地域医療診療の目的や方法などについて上記の説明をうけ十分に理解した上でこの地域連携診療に参加することに同意します。</w:t>
      </w:r>
    </w:p>
    <w:p w14:paraId="4D6C630B" w14:textId="52F68342" w:rsidR="00F61401" w:rsidRDefault="00F61401" w:rsidP="00F61401">
      <w:pPr>
        <w:rPr>
          <w:szCs w:val="21"/>
        </w:rPr>
      </w:pPr>
      <w:r>
        <w:rPr>
          <w:rFonts w:hint="eastAsia"/>
          <w:szCs w:val="21"/>
        </w:rPr>
        <w:t xml:space="preserve">　　　　　　　　　　　　　　　　　　　　　　　　　　　　　　年　　　月　　　日</w:t>
      </w:r>
    </w:p>
    <w:p w14:paraId="4CB3F54F" w14:textId="5688BE68" w:rsidR="008A720D" w:rsidRPr="008A720D" w:rsidRDefault="008A720D" w:rsidP="00CE3509">
      <w:pPr>
        <w:ind w:left="4410" w:hangingChars="2100" w:hanging="4410"/>
        <w:rPr>
          <w:szCs w:val="21"/>
          <w:u w:val="single"/>
        </w:rPr>
      </w:pPr>
      <w:r>
        <w:rPr>
          <w:rFonts w:hint="eastAsia"/>
          <w:szCs w:val="21"/>
        </w:rPr>
        <w:t xml:space="preserve">　　　　　　　　　　　　　　　　　　　　</w:t>
      </w:r>
      <w:r>
        <w:rPr>
          <w:rFonts w:hint="eastAsia"/>
          <w:szCs w:val="21"/>
          <w:u w:val="single"/>
        </w:rPr>
        <w:t>患者氏名</w:t>
      </w:r>
      <w:r w:rsidRPr="00F803B6">
        <w:rPr>
          <w:rFonts w:hint="eastAsia"/>
          <w:szCs w:val="21"/>
          <w:u w:val="single"/>
        </w:rPr>
        <w:t xml:space="preserve">　　　　　　　　　　　　　</w:t>
      </w:r>
      <w:r w:rsidR="00F803B6" w:rsidRPr="00F803B6">
        <w:rPr>
          <w:rFonts w:hint="eastAsia"/>
          <w:szCs w:val="21"/>
          <w:u w:val="single"/>
        </w:rPr>
        <w:t xml:space="preserve">　</w:t>
      </w:r>
      <w:r w:rsidR="00CE3509">
        <w:rPr>
          <w:rFonts w:hint="eastAsia"/>
          <w:szCs w:val="21"/>
          <w:u w:val="single"/>
        </w:rPr>
        <w:t xml:space="preserve">様　</w:t>
      </w:r>
      <w:r>
        <w:rPr>
          <w:rFonts w:hint="eastAsia"/>
          <w:szCs w:val="21"/>
          <w:u w:val="single"/>
        </w:rPr>
        <w:t>代理人氏名　　　　　　　　（続柄；　　）</w:t>
      </w:r>
    </w:p>
    <w:sectPr w:rsidR="008A720D" w:rsidRPr="008A720D" w:rsidSect="008A39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B1096" w14:textId="77777777" w:rsidR="008A3953" w:rsidRDefault="008A3953" w:rsidP="008A3953">
      <w:r>
        <w:separator/>
      </w:r>
    </w:p>
  </w:endnote>
  <w:endnote w:type="continuationSeparator" w:id="0">
    <w:p w14:paraId="586767E5" w14:textId="77777777" w:rsidR="008A3953" w:rsidRDefault="008A3953" w:rsidP="008A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37907" w14:textId="77777777" w:rsidR="008A3953" w:rsidRDefault="008A3953" w:rsidP="008A3953">
      <w:r>
        <w:separator/>
      </w:r>
    </w:p>
  </w:footnote>
  <w:footnote w:type="continuationSeparator" w:id="0">
    <w:p w14:paraId="27DF1FC2" w14:textId="77777777" w:rsidR="008A3953" w:rsidRDefault="008A3953" w:rsidP="008A3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C1"/>
    <w:rsid w:val="00140F40"/>
    <w:rsid w:val="003C71A1"/>
    <w:rsid w:val="005D2F80"/>
    <w:rsid w:val="006C418F"/>
    <w:rsid w:val="00770DDB"/>
    <w:rsid w:val="008553D9"/>
    <w:rsid w:val="008A3953"/>
    <w:rsid w:val="008A720D"/>
    <w:rsid w:val="00A658D1"/>
    <w:rsid w:val="00B56C3B"/>
    <w:rsid w:val="00C33EC1"/>
    <w:rsid w:val="00CE3509"/>
    <w:rsid w:val="00E10A00"/>
    <w:rsid w:val="00F61401"/>
    <w:rsid w:val="00F803B6"/>
    <w:rsid w:val="00FC1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A25B11"/>
  <w15:chartTrackingRefBased/>
  <w15:docId w15:val="{3481933E-A9D9-4705-B923-9A4BEA42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953"/>
    <w:pPr>
      <w:tabs>
        <w:tab w:val="center" w:pos="4252"/>
        <w:tab w:val="right" w:pos="8504"/>
      </w:tabs>
      <w:snapToGrid w:val="0"/>
    </w:pPr>
  </w:style>
  <w:style w:type="character" w:customStyle="1" w:styleId="a4">
    <w:name w:val="ヘッダー (文字)"/>
    <w:basedOn w:val="a0"/>
    <w:link w:val="a3"/>
    <w:uiPriority w:val="99"/>
    <w:rsid w:val="008A3953"/>
  </w:style>
  <w:style w:type="paragraph" w:styleId="a5">
    <w:name w:val="footer"/>
    <w:basedOn w:val="a"/>
    <w:link w:val="a6"/>
    <w:uiPriority w:val="99"/>
    <w:unhideWhenUsed/>
    <w:rsid w:val="008A3953"/>
    <w:pPr>
      <w:tabs>
        <w:tab w:val="center" w:pos="4252"/>
        <w:tab w:val="right" w:pos="8504"/>
      </w:tabs>
      <w:snapToGrid w:val="0"/>
    </w:pPr>
  </w:style>
  <w:style w:type="character" w:customStyle="1" w:styleId="a6">
    <w:name w:val="フッター (文字)"/>
    <w:basedOn w:val="a0"/>
    <w:link w:val="a5"/>
    <w:uiPriority w:val="99"/>
    <w:rsid w:val="008A3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A16DF-ECA1-4221-B7F1-C79C42ED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和孝 森</dc:creator>
  <cp:keywords/>
  <dc:description/>
  <cp:lastModifiedBy>和孝 森</cp:lastModifiedBy>
  <cp:revision>5</cp:revision>
  <dcterms:created xsi:type="dcterms:W3CDTF">2024-05-03T13:31:00Z</dcterms:created>
  <dcterms:modified xsi:type="dcterms:W3CDTF">2024-05-05T08:48:00Z</dcterms:modified>
</cp:coreProperties>
</file>