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01F3142A">
                <wp:simplePos x="0" y="0"/>
                <wp:positionH relativeFrom="margin">
                  <wp:align>left</wp:align>
                </wp:positionH>
                <wp:positionV relativeFrom="paragraph">
                  <wp:posOffset>227330</wp:posOffset>
                </wp:positionV>
                <wp:extent cx="6120000" cy="2867025"/>
                <wp:effectExtent l="0" t="0" r="1460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867025"/>
                        </a:xfrm>
                        <a:prstGeom prst="rect">
                          <a:avLst/>
                        </a:prstGeom>
                        <a:solidFill>
                          <a:srgbClr val="DEEAF6">
                            <a:alpha val="80000"/>
                          </a:srgbClr>
                        </a:solidFill>
                        <a:ln w="9525">
                          <a:solidFill>
                            <a:srgbClr val="000000"/>
                          </a:solidFill>
                          <a:miter lim="800000"/>
                          <a:headEnd/>
                          <a:tailEnd/>
                        </a:ln>
                      </wps:spPr>
                      <wps:txbx>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707FCBA6" w14:textId="03AB2964" w:rsidR="0054445D" w:rsidRPr="0054445D" w:rsidRDefault="0054445D" w:rsidP="0054445D">
                            <w:pPr>
                              <w:snapToGrid w:val="0"/>
                              <w:jc w:val="left"/>
                              <w:rPr>
                                <w:rFonts w:ascii="ＭＳ Ｐゴシック" w:eastAsia="ＭＳ Ｐゴシック" w:hAnsi="ＭＳ Ｐゴシック"/>
                                <w:b/>
                                <w:color w:val="FF0000"/>
                                <w:sz w:val="28"/>
                                <w:szCs w:val="28"/>
                                <w:u w:val="single"/>
                              </w:rPr>
                            </w:pPr>
                            <w:r w:rsidRPr="0054445D">
                              <w:rPr>
                                <w:rFonts w:ascii="ＭＳ Ｐゴシック" w:eastAsia="ＭＳ Ｐゴシック" w:hAnsi="ＭＳ Ｐゴシック" w:hint="eastAsia"/>
                                <w:b/>
                                <w:color w:val="FF0000"/>
                                <w:sz w:val="28"/>
                                <w:szCs w:val="28"/>
                              </w:rPr>
                              <w:t>・赤字：共通テンプレートから、名古屋医療センター版を作成するにあたって</w:t>
                            </w:r>
                            <w:r w:rsidR="008735FD">
                              <w:rPr>
                                <w:rFonts w:ascii="ＭＳ Ｐゴシック" w:eastAsia="ＭＳ Ｐゴシック" w:hAnsi="ＭＳ Ｐゴシック" w:hint="eastAsia"/>
                                <w:b/>
                                <w:color w:val="FF0000"/>
                                <w:sz w:val="28"/>
                                <w:szCs w:val="28"/>
                              </w:rPr>
                              <w:t>変更・</w:t>
                            </w:r>
                            <w:r w:rsidRPr="0054445D">
                              <w:rPr>
                                <w:rFonts w:ascii="ＭＳ Ｐゴシック" w:eastAsia="ＭＳ Ｐゴシック" w:hAnsi="ＭＳ Ｐゴシック" w:hint="eastAsia"/>
                                <w:b/>
                                <w:color w:val="FF0000"/>
                                <w:sz w:val="28"/>
                                <w:szCs w:val="28"/>
                              </w:rPr>
                              <w:t>追加した</w:t>
                            </w:r>
                            <w:r w:rsidR="00E209C5">
                              <w:rPr>
                                <w:rFonts w:ascii="ＭＳ Ｐゴシック" w:eastAsia="ＭＳ Ｐゴシック" w:hAnsi="ＭＳ Ｐゴシック" w:hint="eastAsia"/>
                                <w:b/>
                                <w:color w:val="FF0000"/>
                                <w:sz w:val="28"/>
                                <w:szCs w:val="28"/>
                              </w:rPr>
                              <w:t>項目</w:t>
                            </w:r>
                            <w:r w:rsidRPr="0054445D">
                              <w:rPr>
                                <w:rFonts w:ascii="ＭＳ Ｐゴシック" w:eastAsia="ＭＳ Ｐゴシック" w:hAnsi="ＭＳ Ｐゴシック" w:hint="eastAsia"/>
                                <w:b/>
                                <w:color w:val="FF0000"/>
                                <w:sz w:val="28"/>
                                <w:szCs w:val="28"/>
                              </w:rPr>
                              <w:t>です。</w:t>
                            </w:r>
                          </w:p>
                          <w:p w14:paraId="34AD6501" w14:textId="77777777" w:rsidR="0054445D" w:rsidRPr="0054445D" w:rsidRDefault="0054445D"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Default="00DB14E2" w:rsidP="00FD2AFE">
                            <w:pPr>
                              <w:snapToGrid w:val="0"/>
                              <w:jc w:val="left"/>
                              <w:rPr>
                                <w:rFonts w:ascii="ＭＳ Ｐゴシック" w:eastAsia="ＭＳ Ｐゴシック" w:hAnsi="ＭＳ Ｐゴシック"/>
                                <w:sz w:val="28"/>
                                <w:szCs w:val="28"/>
                              </w:rPr>
                            </w:pPr>
                          </w:p>
                          <w:p w14:paraId="25589890" w14:textId="77777777" w:rsidR="00342395" w:rsidRPr="00342395" w:rsidRDefault="00342395"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7CE9" id="テキスト ボックス 32" o:spid="_x0000_s1027" type="#_x0000_t202" style="position:absolute;left:0;text-align:left;margin-left:0;margin-top:17.9pt;width:481.9pt;height:225.75pt;z-index:25165721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" fillcolor="#deeaf6">
                <v:fill opacity="52428f"/>
                <v:textbox inset="5.85pt,.7pt,5.85pt,.7pt">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707FCBA6" w14:textId="03AB2964" w:rsidR="0054445D" w:rsidRPr="0054445D" w:rsidRDefault="0054445D" w:rsidP="0054445D">
                      <w:pPr>
                        <w:snapToGrid w:val="0"/>
                        <w:jc w:val="left"/>
                        <w:rPr>
                          <w:rFonts w:ascii="ＭＳ Ｐゴシック" w:eastAsia="ＭＳ Ｐゴシック" w:hAnsi="ＭＳ Ｐゴシック"/>
                          <w:b/>
                          <w:color w:val="FF0000"/>
                          <w:sz w:val="28"/>
                          <w:szCs w:val="28"/>
                          <w:u w:val="single"/>
                        </w:rPr>
                      </w:pPr>
                      <w:r w:rsidRPr="0054445D">
                        <w:rPr>
                          <w:rFonts w:ascii="ＭＳ Ｐゴシック" w:eastAsia="ＭＳ Ｐゴシック" w:hAnsi="ＭＳ Ｐゴシック" w:hint="eastAsia"/>
                          <w:b/>
                          <w:color w:val="FF0000"/>
                          <w:sz w:val="28"/>
                          <w:szCs w:val="28"/>
                        </w:rPr>
                        <w:t>・赤字：共通テンプレートから、名古屋医療センター版を作成するにあたって</w:t>
                      </w:r>
                      <w:r w:rsidR="008735FD">
                        <w:rPr>
                          <w:rFonts w:ascii="ＭＳ Ｐゴシック" w:eastAsia="ＭＳ Ｐゴシック" w:hAnsi="ＭＳ Ｐゴシック" w:hint="eastAsia"/>
                          <w:b/>
                          <w:color w:val="FF0000"/>
                          <w:sz w:val="28"/>
                          <w:szCs w:val="28"/>
                        </w:rPr>
                        <w:t>変更・</w:t>
                      </w:r>
                      <w:r w:rsidRPr="0054445D">
                        <w:rPr>
                          <w:rFonts w:ascii="ＭＳ Ｐゴシック" w:eastAsia="ＭＳ Ｐゴシック" w:hAnsi="ＭＳ Ｐゴシック" w:hint="eastAsia"/>
                          <w:b/>
                          <w:color w:val="FF0000"/>
                          <w:sz w:val="28"/>
                          <w:szCs w:val="28"/>
                        </w:rPr>
                        <w:t>追加した</w:t>
                      </w:r>
                      <w:r w:rsidR="00E209C5">
                        <w:rPr>
                          <w:rFonts w:ascii="ＭＳ Ｐゴシック" w:eastAsia="ＭＳ Ｐゴシック" w:hAnsi="ＭＳ Ｐゴシック" w:hint="eastAsia"/>
                          <w:b/>
                          <w:color w:val="FF0000"/>
                          <w:sz w:val="28"/>
                          <w:szCs w:val="28"/>
                        </w:rPr>
                        <w:t>項目</w:t>
                      </w:r>
                      <w:r w:rsidRPr="0054445D">
                        <w:rPr>
                          <w:rFonts w:ascii="ＭＳ Ｐゴシック" w:eastAsia="ＭＳ Ｐゴシック" w:hAnsi="ＭＳ Ｐゴシック" w:hint="eastAsia"/>
                          <w:b/>
                          <w:color w:val="FF0000"/>
                          <w:sz w:val="28"/>
                          <w:szCs w:val="28"/>
                        </w:rPr>
                        <w:t>です。</w:t>
                      </w:r>
                    </w:p>
                    <w:p w14:paraId="34AD6501" w14:textId="77777777" w:rsidR="0054445D" w:rsidRPr="0054445D" w:rsidRDefault="0054445D"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Default="00DB14E2" w:rsidP="00FD2AFE">
                      <w:pPr>
                        <w:snapToGrid w:val="0"/>
                        <w:jc w:val="left"/>
                        <w:rPr>
                          <w:rFonts w:ascii="ＭＳ Ｐゴシック" w:eastAsia="ＭＳ Ｐゴシック" w:hAnsi="ＭＳ Ｐゴシック"/>
                          <w:sz w:val="28"/>
                          <w:szCs w:val="28"/>
                        </w:rPr>
                      </w:pPr>
                    </w:p>
                    <w:p w14:paraId="25589890" w14:textId="77777777" w:rsidR="00342395" w:rsidRPr="00342395" w:rsidRDefault="00342395" w:rsidP="00FD2AFE">
                      <w:pPr>
                        <w:snapToGrid w:val="0"/>
                        <w:jc w:val="left"/>
                        <w:rPr>
                          <w:rFonts w:ascii="ＭＳ Ｐゴシック" w:eastAsia="ＭＳ Ｐゴシック" w:hAnsi="ＭＳ Ｐゴシック"/>
                          <w:sz w:val="28"/>
                          <w:szCs w:val="28"/>
                        </w:rPr>
                      </w:pPr>
                    </w:p>
                  </w:txbxContent>
                </v:textbox>
                <w10:wrap anchorx="margin"/>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26A9DC34">
                <wp:simplePos x="0" y="0"/>
                <wp:positionH relativeFrom="column">
                  <wp:posOffset>2251710</wp:posOffset>
                </wp:positionH>
                <wp:positionV relativeFrom="paragraph">
                  <wp:posOffset>231140</wp:posOffset>
                </wp:positionV>
                <wp:extent cx="3695065" cy="2717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77.3pt;margin-top:18.2pt;width:290.9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">
                <v:textbox inset="5.85pt,.7pt,5.85pt,.7pt">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46586972" w14:textId="013DF27F" w:rsidR="00342395" w:rsidRPr="0054445D" w:rsidRDefault="00342395" w:rsidP="000B6C79">
      <w:pPr>
        <w:pStyle w:val="a"/>
        <w:spacing w:line="360" w:lineRule="exact"/>
        <w:rPr>
          <w:b/>
          <w:bCs/>
          <w:color w:val="FF0000"/>
        </w:rPr>
      </w:pPr>
      <w:r w:rsidRPr="0054445D">
        <w:rPr>
          <w:rFonts w:hint="eastAsia"/>
          <w:b/>
          <w:bCs/>
          <w:color w:val="FF0000"/>
        </w:rPr>
        <w:t>当院における用語として、「臨床</w:t>
      </w:r>
      <w:r w:rsidR="00DD6245">
        <w:rPr>
          <w:rFonts w:hint="eastAsia"/>
          <w:b/>
          <w:bCs/>
          <w:color w:val="FF0000"/>
        </w:rPr>
        <w:t>研究</w:t>
      </w:r>
      <w:r w:rsidRPr="0054445D">
        <w:rPr>
          <w:rFonts w:hint="eastAsia"/>
          <w:b/>
          <w:bCs/>
          <w:color w:val="FF0000"/>
        </w:rPr>
        <w:t>コーディネーター」で統一する。</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E8598CC" w14:textId="77777777" w:rsidR="0054445D" w:rsidRPr="0054445D" w:rsidRDefault="0054445D" w:rsidP="0054445D">
      <w:pPr>
        <w:pStyle w:val="a"/>
        <w:rPr>
          <w:b/>
          <w:bCs/>
          <w:color w:val="FF0000"/>
        </w:rPr>
      </w:pPr>
      <w:r w:rsidRPr="0054445D">
        <w:rPr>
          <w:rFonts w:hint="eastAsia"/>
          <w:b/>
          <w:bCs/>
          <w:color w:val="FF0000"/>
        </w:rPr>
        <w:t>実施医療機関版の初版は</w:t>
      </w:r>
      <w:r w:rsidRPr="0054445D">
        <w:rPr>
          <w:rFonts w:hint="eastAsia"/>
          <w:b/>
          <w:bCs/>
          <w:color w:val="FF0000"/>
        </w:rPr>
        <w:t>1.0</w:t>
      </w:r>
      <w:r w:rsidRPr="0054445D">
        <w:rPr>
          <w:rFonts w:hint="eastAsia"/>
          <w:b/>
          <w:bCs/>
          <w:color w:val="FF0000"/>
        </w:rPr>
        <w:t>版とし、以降は</w:t>
      </w:r>
      <w:r w:rsidRPr="0054445D">
        <w:rPr>
          <w:rFonts w:hint="eastAsia"/>
          <w:b/>
          <w:bCs/>
          <w:color w:val="FF0000"/>
        </w:rPr>
        <w:t>2.0</w:t>
      </w:r>
      <w:r w:rsidRPr="0054445D">
        <w:rPr>
          <w:rFonts w:hint="eastAsia"/>
          <w:b/>
          <w:bCs/>
          <w:color w:val="FF0000"/>
        </w:rPr>
        <w:t>版、</w:t>
      </w:r>
      <w:r w:rsidRPr="0054445D">
        <w:rPr>
          <w:rFonts w:hint="eastAsia"/>
          <w:b/>
          <w:bCs/>
          <w:color w:val="FF0000"/>
        </w:rPr>
        <w:t>3.0</w:t>
      </w:r>
      <w:r w:rsidRPr="0054445D">
        <w:rPr>
          <w:rFonts w:hint="eastAsia"/>
          <w:b/>
          <w:bCs/>
          <w:color w:val="FF0000"/>
        </w:rPr>
        <w:t>版と版番号を上げていく。同意説明文書の版数に枝番をつけず、必ず整数の版数とする。</w:t>
      </w:r>
    </w:p>
    <w:p w14:paraId="58373BCB" w14:textId="1C51A06F" w:rsidR="0054445D" w:rsidRPr="0054445D" w:rsidRDefault="0054445D" w:rsidP="0054445D">
      <w:pPr>
        <w:pStyle w:val="a"/>
        <w:numPr>
          <w:ilvl w:val="0"/>
          <w:numId w:val="0"/>
        </w:numPr>
        <w:ind w:left="659"/>
        <w:rPr>
          <w:b/>
          <w:bCs/>
          <w:color w:val="FF0000"/>
        </w:rPr>
      </w:pPr>
      <w:r w:rsidRPr="0054445D">
        <w:rPr>
          <w:rFonts w:hint="eastAsia"/>
          <w:b/>
          <w:bCs/>
          <w:color w:val="FF0000"/>
        </w:rPr>
        <w:t xml:space="preserve">例）名古屋医療センター説明文書第１版　</w:t>
      </w:r>
      <w:r w:rsidRPr="0054445D">
        <w:rPr>
          <w:rFonts w:hint="eastAsia"/>
          <w:b/>
          <w:bCs/>
          <w:color w:val="FF0000"/>
        </w:rPr>
        <w:t>201X</w:t>
      </w:r>
      <w:r w:rsidRPr="0054445D">
        <w:rPr>
          <w:rFonts w:hint="eastAsia"/>
          <w:b/>
          <w:bCs/>
          <w:color w:val="FF0000"/>
        </w:rPr>
        <w:t>．</w:t>
      </w:r>
      <w:r w:rsidRPr="0054445D">
        <w:rPr>
          <w:rFonts w:hint="eastAsia"/>
          <w:b/>
          <w:bCs/>
          <w:color w:val="FF0000"/>
        </w:rPr>
        <w:t>YY</w:t>
      </w:r>
      <w:r w:rsidRPr="0054445D">
        <w:rPr>
          <w:rFonts w:hint="eastAsia"/>
          <w:b/>
          <w:bCs/>
          <w:color w:val="FF0000"/>
        </w:rPr>
        <w:t>．</w:t>
      </w:r>
      <w:r w:rsidRPr="0054445D">
        <w:rPr>
          <w:rFonts w:hint="eastAsia"/>
          <w:b/>
          <w:bCs/>
          <w:color w:val="FF0000"/>
        </w:rPr>
        <w:t>ZZ</w:t>
      </w:r>
      <w:r w:rsidRPr="0054445D">
        <w:rPr>
          <w:rFonts w:hint="eastAsia"/>
          <w:b/>
          <w:bCs/>
          <w:color w:val="FF0000"/>
        </w:rPr>
        <w:t>作成</w:t>
      </w: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4619407E" w:rsidR="008A0887" w:rsidRPr="0054445D" w:rsidRDefault="00342395" w:rsidP="000B6C79">
      <w:pPr>
        <w:pStyle w:val="31"/>
        <w:spacing w:line="360" w:lineRule="exact"/>
        <w:rPr>
          <w:color w:val="FF0000"/>
        </w:rPr>
      </w:pPr>
      <w:r w:rsidRPr="0054445D">
        <w:rPr>
          <w:rFonts w:hint="eastAsia"/>
          <w:b/>
          <w:color w:val="FF0000"/>
        </w:rPr>
        <w:t>同意書は４枚複写とし、右上に上から順に「カルテ保存用」「薬剤部用」「研究管理室用」「治験参加者用」と記載してください。</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4"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4"/>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1275B387"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770B4F4"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625F0A9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557823CA"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519246C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393D0BD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73B302A2"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3578EABA"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7AD1AE5E"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591B5351"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08583E5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137490BD"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3C5C695F"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4E2E04C7"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0432C37"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26</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6C04177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26</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74060A9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26</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5760D055"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26D26B7A"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7171E895"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27</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03E4C0C6"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39F47DFC"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73920F1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E4EC9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455946A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0CF7A31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1337CAC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5E6BC51B"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67758435"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342395">
        <w:rPr>
          <w:color w:val="auto"/>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5" w:name="_Toc91583856"/>
      <w:bookmarkStart w:id="6" w:name="_Toc101808546"/>
      <w:bookmarkStart w:id="7" w:name="_Toc103629996"/>
      <w:bookmarkStart w:id="8" w:name="_Toc103882300"/>
      <w:bookmarkStart w:id="9" w:name="_Toc106746198"/>
      <w:bookmarkStart w:id="10" w:name="_Toc108816890"/>
      <w:bookmarkStart w:id="11" w:name="_Toc110629728"/>
      <w:bookmarkStart w:id="12" w:name="_Toc111758807"/>
      <w:bookmarkStart w:id="13" w:name="_Toc112073810"/>
      <w:bookmarkStart w:id="14" w:name="_Toc112080300"/>
      <w:bookmarkStart w:id="15" w:name="_Toc112095251"/>
      <w:r>
        <w:br w:type="page"/>
      </w:r>
    </w:p>
    <w:p w14:paraId="42D0910B" w14:textId="0746F27D" w:rsidR="009F3F58" w:rsidRDefault="02A37B9F" w:rsidP="006D14EE">
      <w:pPr>
        <w:pStyle w:val="afb"/>
        <w:spacing w:line="360" w:lineRule="exact"/>
      </w:pPr>
      <w:r w:rsidRPr="00D07C5C">
        <w:lastRenderedPageBreak/>
        <w:t>目次</w:t>
      </w:r>
      <w:bookmarkEnd w:id="5"/>
      <w:bookmarkEnd w:id="6"/>
      <w:bookmarkEnd w:id="7"/>
      <w:bookmarkEnd w:id="8"/>
      <w:bookmarkEnd w:id="9"/>
      <w:bookmarkEnd w:id="10"/>
      <w:bookmarkEnd w:id="11"/>
      <w:bookmarkEnd w:id="12"/>
      <w:bookmarkEnd w:id="13"/>
      <w:bookmarkEnd w:id="14"/>
      <w:bookmarkEnd w:id="15"/>
    </w:p>
    <w:p w14:paraId="68E0207B" w14:textId="77777777" w:rsidR="001C3D1D" w:rsidRPr="00D07C5C" w:rsidRDefault="001C3D1D" w:rsidP="006D14EE">
      <w:pPr>
        <w:pStyle w:val="afb"/>
        <w:spacing w:line="360" w:lineRule="exact"/>
      </w:pPr>
    </w:p>
    <w:p w14:paraId="7828B2DF" w14:textId="707C628D"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177A38">
          <w:rPr>
            <w:webHidden/>
          </w:rPr>
          <w:t>3</w:t>
        </w:r>
        <w:r w:rsidR="0024431C">
          <w:rPr>
            <w:webHidden/>
          </w:rPr>
          <w:fldChar w:fldCharType="end"/>
        </w:r>
      </w:hyperlink>
    </w:p>
    <w:p w14:paraId="4C62FD9C" w14:textId="4730672D" w:rsidR="0024431C" w:rsidRDefault="00AB1755">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177A38">
          <w:rPr>
            <w:webHidden/>
          </w:rPr>
          <w:t>3</w:t>
        </w:r>
        <w:r w:rsidR="0024431C">
          <w:rPr>
            <w:webHidden/>
          </w:rPr>
          <w:fldChar w:fldCharType="end"/>
        </w:r>
      </w:hyperlink>
    </w:p>
    <w:p w14:paraId="0CA83965" w14:textId="52F3A3F0" w:rsidR="0024431C" w:rsidRDefault="00AB1755"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177A38">
          <w:rPr>
            <w:webHidden/>
          </w:rPr>
          <w:t>5</w:t>
        </w:r>
        <w:r w:rsidR="0024431C">
          <w:rPr>
            <w:webHidden/>
          </w:rPr>
          <w:fldChar w:fldCharType="end"/>
        </w:r>
      </w:hyperlink>
    </w:p>
    <w:p w14:paraId="2CAE8480" w14:textId="5951FC20" w:rsidR="0024431C" w:rsidRDefault="00AB1755">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177A38">
          <w:rPr>
            <w:webHidden/>
          </w:rPr>
          <w:t>5</w:t>
        </w:r>
        <w:r w:rsidR="0024431C">
          <w:rPr>
            <w:webHidden/>
          </w:rPr>
          <w:fldChar w:fldCharType="end"/>
        </w:r>
      </w:hyperlink>
    </w:p>
    <w:p w14:paraId="3E1DEDCE" w14:textId="3EF14B8E" w:rsidR="0024431C" w:rsidRDefault="00AB1755">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177A38">
          <w:rPr>
            <w:webHidden/>
          </w:rPr>
          <w:t>7</w:t>
        </w:r>
        <w:r w:rsidR="0024431C">
          <w:rPr>
            <w:webHidden/>
          </w:rPr>
          <w:fldChar w:fldCharType="end"/>
        </w:r>
      </w:hyperlink>
    </w:p>
    <w:p w14:paraId="1D38C05E" w14:textId="0933EA31" w:rsidR="0024431C" w:rsidRDefault="00AB1755">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177A38">
          <w:rPr>
            <w:webHidden/>
          </w:rPr>
          <w:t>7</w:t>
        </w:r>
        <w:r w:rsidR="0024431C">
          <w:rPr>
            <w:webHidden/>
          </w:rPr>
          <w:fldChar w:fldCharType="end"/>
        </w:r>
      </w:hyperlink>
    </w:p>
    <w:p w14:paraId="2538A965" w14:textId="054A216C" w:rsidR="0024431C" w:rsidRDefault="00177A38">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Pr>
            <w:webHidden/>
          </w:rPr>
          <w:t>8</w:t>
        </w:r>
        <w:r w:rsidR="0024431C">
          <w:rPr>
            <w:webHidden/>
          </w:rPr>
          <w:fldChar w:fldCharType="end"/>
        </w:r>
      </w:hyperlink>
    </w:p>
    <w:p w14:paraId="09C759F7" w14:textId="07F0F18C" w:rsidR="0024431C" w:rsidRDefault="00177A38">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Pr>
            <w:webHidden/>
          </w:rPr>
          <w:t>9</w:t>
        </w:r>
        <w:r w:rsidR="0024431C">
          <w:rPr>
            <w:webHidden/>
          </w:rPr>
          <w:fldChar w:fldCharType="end"/>
        </w:r>
      </w:hyperlink>
    </w:p>
    <w:p w14:paraId="3FD31D24" w14:textId="416F3C02" w:rsidR="0024431C" w:rsidRDefault="00177A38"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Pr>
            <w:webHidden/>
          </w:rPr>
          <w:t>10</w:t>
        </w:r>
        <w:r w:rsidR="0024431C">
          <w:rPr>
            <w:webHidden/>
          </w:rPr>
          <w:fldChar w:fldCharType="end"/>
        </w:r>
      </w:hyperlink>
    </w:p>
    <w:p w14:paraId="2111C1B3" w14:textId="635E02C0" w:rsidR="0024431C" w:rsidRDefault="00177A38">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Pr>
            <w:webHidden/>
          </w:rPr>
          <w:t>10</w:t>
        </w:r>
        <w:r w:rsidR="0024431C">
          <w:rPr>
            <w:webHidden/>
          </w:rPr>
          <w:fldChar w:fldCharType="end"/>
        </w:r>
      </w:hyperlink>
    </w:p>
    <w:p w14:paraId="4140BEC7" w14:textId="289C5A6A" w:rsidR="0024431C" w:rsidRDefault="00177A38">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Pr>
            <w:webHidden/>
          </w:rPr>
          <w:t>10</w:t>
        </w:r>
        <w:r w:rsidR="0024431C">
          <w:rPr>
            <w:webHidden/>
          </w:rPr>
          <w:fldChar w:fldCharType="end"/>
        </w:r>
      </w:hyperlink>
    </w:p>
    <w:p w14:paraId="6BE3AE75" w14:textId="1145661C" w:rsidR="0024431C" w:rsidRDefault="00177A38">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Pr>
            <w:webHidden/>
          </w:rPr>
          <w:t>10</w:t>
        </w:r>
        <w:r w:rsidR="0024431C">
          <w:rPr>
            <w:webHidden/>
          </w:rPr>
          <w:fldChar w:fldCharType="end"/>
        </w:r>
      </w:hyperlink>
    </w:p>
    <w:p w14:paraId="18A8BA5D" w14:textId="2E6AEC3B" w:rsidR="0024431C" w:rsidRDefault="00177A38">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Pr>
            <w:webHidden/>
          </w:rPr>
          <w:t>11</w:t>
        </w:r>
        <w:r w:rsidR="0024431C">
          <w:rPr>
            <w:webHidden/>
          </w:rPr>
          <w:fldChar w:fldCharType="end"/>
        </w:r>
      </w:hyperlink>
    </w:p>
    <w:p w14:paraId="1C023F01" w14:textId="56F565C7" w:rsidR="0024431C" w:rsidRDefault="00177A38">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Pr>
            <w:webHidden/>
          </w:rPr>
          <w:t>11</w:t>
        </w:r>
        <w:r w:rsidR="0024431C">
          <w:rPr>
            <w:webHidden/>
          </w:rPr>
          <w:fldChar w:fldCharType="end"/>
        </w:r>
      </w:hyperlink>
    </w:p>
    <w:p w14:paraId="1D37CC34" w14:textId="1F4E7509" w:rsidR="0024431C" w:rsidRDefault="00177A38">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Pr>
            <w:webHidden/>
          </w:rPr>
          <w:t>13</w:t>
        </w:r>
        <w:r w:rsidR="0024431C">
          <w:rPr>
            <w:webHidden/>
          </w:rPr>
          <w:fldChar w:fldCharType="end"/>
        </w:r>
      </w:hyperlink>
    </w:p>
    <w:p w14:paraId="00A19B45" w14:textId="1FECA9C5" w:rsidR="0024431C" w:rsidRDefault="00177A38">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Pr>
            <w:webHidden/>
          </w:rPr>
          <w:t>14</w:t>
        </w:r>
        <w:r w:rsidR="0024431C">
          <w:rPr>
            <w:webHidden/>
          </w:rPr>
          <w:fldChar w:fldCharType="end"/>
        </w:r>
      </w:hyperlink>
    </w:p>
    <w:p w14:paraId="52CE5844" w14:textId="5539B9B1" w:rsidR="0024431C" w:rsidRDefault="00177A38">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Pr>
            <w:webHidden/>
          </w:rPr>
          <w:t>16</w:t>
        </w:r>
        <w:r w:rsidR="0024431C">
          <w:rPr>
            <w:webHidden/>
          </w:rPr>
          <w:fldChar w:fldCharType="end"/>
        </w:r>
      </w:hyperlink>
    </w:p>
    <w:p w14:paraId="511D1D5E" w14:textId="22958DF3" w:rsidR="0024431C" w:rsidRDefault="00177A38">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Pr>
            <w:webHidden/>
          </w:rPr>
          <w:t>16</w:t>
        </w:r>
        <w:r w:rsidR="0024431C">
          <w:rPr>
            <w:webHidden/>
          </w:rPr>
          <w:fldChar w:fldCharType="end"/>
        </w:r>
      </w:hyperlink>
    </w:p>
    <w:p w14:paraId="64FC7D55" w14:textId="5E73642A" w:rsidR="0024431C" w:rsidRDefault="00177A38">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Pr>
            <w:webHidden/>
          </w:rPr>
          <w:t>16</w:t>
        </w:r>
        <w:r w:rsidR="0024431C">
          <w:rPr>
            <w:webHidden/>
          </w:rPr>
          <w:fldChar w:fldCharType="end"/>
        </w:r>
      </w:hyperlink>
    </w:p>
    <w:p w14:paraId="45610C15" w14:textId="0BD684A4" w:rsidR="0024431C" w:rsidRDefault="00177A38">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Pr>
            <w:webHidden/>
          </w:rPr>
          <w:t>18</w:t>
        </w:r>
        <w:r w:rsidR="0024431C">
          <w:rPr>
            <w:webHidden/>
          </w:rPr>
          <w:fldChar w:fldCharType="end"/>
        </w:r>
      </w:hyperlink>
    </w:p>
    <w:p w14:paraId="3719522D" w14:textId="3FAB31D7" w:rsidR="0024431C" w:rsidRDefault="00177A38">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Pr>
            <w:webHidden/>
          </w:rPr>
          <w:t>18</w:t>
        </w:r>
        <w:r w:rsidR="0024431C">
          <w:rPr>
            <w:webHidden/>
          </w:rPr>
          <w:fldChar w:fldCharType="end"/>
        </w:r>
      </w:hyperlink>
    </w:p>
    <w:p w14:paraId="61726C4D" w14:textId="25A3C9AB" w:rsidR="0024431C" w:rsidRDefault="00177A38">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Pr>
            <w:webHidden/>
          </w:rPr>
          <w:t>19</w:t>
        </w:r>
        <w:r w:rsidR="0024431C">
          <w:rPr>
            <w:webHidden/>
          </w:rPr>
          <w:fldChar w:fldCharType="end"/>
        </w:r>
      </w:hyperlink>
    </w:p>
    <w:p w14:paraId="7DB1ABA6" w14:textId="177C6051" w:rsidR="0024431C" w:rsidRDefault="00177A38"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Pr>
            <w:webHidden/>
          </w:rPr>
          <w:t>22</w:t>
        </w:r>
        <w:r w:rsidR="0024431C">
          <w:rPr>
            <w:webHidden/>
          </w:rPr>
          <w:fldChar w:fldCharType="end"/>
        </w:r>
      </w:hyperlink>
    </w:p>
    <w:p w14:paraId="2412EBCE" w14:textId="1987C9F0" w:rsidR="0024431C" w:rsidRDefault="00177A38">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Pr>
            <w:webHidden/>
          </w:rPr>
          <w:t>22</w:t>
        </w:r>
        <w:r w:rsidR="0024431C">
          <w:rPr>
            <w:webHidden/>
          </w:rPr>
          <w:fldChar w:fldCharType="end"/>
        </w:r>
      </w:hyperlink>
    </w:p>
    <w:p w14:paraId="04ECF1EA" w14:textId="095AACBF" w:rsidR="0024431C" w:rsidRDefault="00177A38">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Pr>
            <w:webHidden/>
          </w:rPr>
          <w:t>24</w:t>
        </w:r>
        <w:r w:rsidR="0024431C">
          <w:rPr>
            <w:webHidden/>
          </w:rPr>
          <w:fldChar w:fldCharType="end"/>
        </w:r>
      </w:hyperlink>
    </w:p>
    <w:p w14:paraId="11095AB4" w14:textId="76A1C378" w:rsidR="0024431C" w:rsidRDefault="00177A38">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Pr>
            <w:webHidden/>
          </w:rPr>
          <w:t>25</w:t>
        </w:r>
        <w:r w:rsidR="0024431C">
          <w:rPr>
            <w:webHidden/>
          </w:rPr>
          <w:fldChar w:fldCharType="end"/>
        </w:r>
      </w:hyperlink>
    </w:p>
    <w:p w14:paraId="2EE963D0" w14:textId="36D4D99E" w:rsidR="0024431C" w:rsidRDefault="00177A38">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Pr>
            <w:webHidden/>
          </w:rPr>
          <w:t>26</w:t>
        </w:r>
        <w:r w:rsidR="0024431C">
          <w:rPr>
            <w:webHidden/>
          </w:rPr>
          <w:fldChar w:fldCharType="end"/>
        </w:r>
      </w:hyperlink>
    </w:p>
    <w:p w14:paraId="4AA6F3C9" w14:textId="1EAD422A" w:rsidR="0024431C" w:rsidRDefault="00177A38">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Pr>
            <w:webHidden/>
          </w:rPr>
          <w:t>27</w:t>
        </w:r>
        <w:r w:rsidR="0024431C">
          <w:rPr>
            <w:webHidden/>
          </w:rPr>
          <w:fldChar w:fldCharType="end"/>
        </w:r>
      </w:hyperlink>
    </w:p>
    <w:p w14:paraId="01E33BF7" w14:textId="77D00ED6" w:rsidR="0024431C" w:rsidRDefault="00177A38"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Pr>
            <w:webHidden/>
          </w:rPr>
          <w:t>28</w:t>
        </w:r>
        <w:r w:rsidR="0024431C">
          <w:rPr>
            <w:webHidden/>
          </w:rPr>
          <w:fldChar w:fldCharType="end"/>
        </w:r>
      </w:hyperlink>
    </w:p>
    <w:p w14:paraId="05803353" w14:textId="03D60FD2" w:rsidR="0024431C" w:rsidRDefault="00177A38">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Pr>
            <w:webHidden/>
          </w:rPr>
          <w:t>28</w:t>
        </w:r>
        <w:r w:rsidR="0024431C">
          <w:rPr>
            <w:webHidden/>
          </w:rPr>
          <w:fldChar w:fldCharType="end"/>
        </w:r>
      </w:hyperlink>
    </w:p>
    <w:p w14:paraId="223D9A4C" w14:textId="4629AA4E" w:rsidR="0024431C" w:rsidRDefault="00177A38">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Pr>
            <w:webHidden/>
          </w:rPr>
          <w:t>30</w:t>
        </w:r>
        <w:r w:rsidR="0024431C">
          <w:rPr>
            <w:webHidden/>
          </w:rPr>
          <w:fldChar w:fldCharType="end"/>
        </w:r>
      </w:hyperlink>
    </w:p>
    <w:p w14:paraId="30552759" w14:textId="477742F5" w:rsidR="0024431C" w:rsidRDefault="00177A38">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Pr>
            <w:webHidden/>
          </w:rPr>
          <w:t>31</w:t>
        </w:r>
        <w:r w:rsidR="0024431C">
          <w:rPr>
            <w:webHidden/>
          </w:rPr>
          <w:fldChar w:fldCharType="end"/>
        </w:r>
      </w:hyperlink>
    </w:p>
    <w:p w14:paraId="4DD35271" w14:textId="45509BED" w:rsidR="0024431C" w:rsidRDefault="00177A38"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Pr>
            <w:webHidden/>
          </w:rPr>
          <w:t>32</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6" w:name="_Toc112073811"/>
      <w:bookmarkStart w:id="17" w:name="_Toc112080301"/>
    </w:p>
    <w:p w14:paraId="07062AFE" w14:textId="6C6D71B6" w:rsidR="004922D1" w:rsidRPr="003A7FB6" w:rsidRDefault="00051C69" w:rsidP="00912451">
      <w:pPr>
        <w:pStyle w:val="1"/>
        <w:spacing w:after="180"/>
      </w:pPr>
      <w:bookmarkStart w:id="18" w:name="_Toc128732612"/>
      <w:bookmarkStart w:id="19" w:name="_Ref161153970"/>
      <w:bookmarkStart w:id="20" w:name="_Toc168480290"/>
      <w:r w:rsidRPr="003A7FB6">
        <w:rPr>
          <w:rFonts w:hint="eastAsia"/>
        </w:rPr>
        <w:lastRenderedPageBreak/>
        <w:t>治験</w:t>
      </w:r>
      <w:r w:rsidR="004922D1" w:rsidRPr="003A7FB6">
        <w:t>の</w:t>
      </w:r>
      <w:r w:rsidR="008B1DF2" w:rsidRPr="003A7FB6">
        <w:rPr>
          <w:rFonts w:hint="eastAsia"/>
        </w:rPr>
        <w:t>要約</w:t>
      </w:r>
      <w:bookmarkEnd w:id="16"/>
      <w:bookmarkEnd w:id="17"/>
      <w:bookmarkEnd w:id="18"/>
      <w:bookmarkEnd w:id="19"/>
      <w:bookmarkEnd w:id="20"/>
    </w:p>
    <w:p w14:paraId="01330C21" w14:textId="6EED40AF" w:rsidR="004922D1" w:rsidRDefault="004922D1" w:rsidP="00912451">
      <w:pPr>
        <w:pStyle w:val="20"/>
        <w:spacing w:after="180"/>
      </w:pPr>
      <w:bookmarkStart w:id="21" w:name="_Toc112073812"/>
      <w:bookmarkStart w:id="22" w:name="_Toc112080302"/>
      <w:bookmarkStart w:id="23" w:name="_Toc128732613"/>
      <w:bookmarkStart w:id="24" w:name="_Ref161150414"/>
      <w:bookmarkStart w:id="25" w:name="_Ref161150428"/>
      <w:bookmarkStart w:id="26" w:name="_Ref161150501"/>
      <w:bookmarkStart w:id="27" w:name="_Ref161152209"/>
      <w:bookmarkStart w:id="28" w:name="_Ref161152336"/>
      <w:bookmarkStart w:id="29" w:name="_Ref161152351"/>
      <w:bookmarkStart w:id="30" w:name="_Ref161152518"/>
      <w:bookmarkStart w:id="31" w:name="_Ref161152541"/>
      <w:bookmarkStart w:id="32" w:name="_Ref161152627"/>
      <w:bookmarkStart w:id="33" w:name="_Ref161152686"/>
      <w:bookmarkStart w:id="34" w:name="_Ref161152721"/>
      <w:bookmarkStart w:id="35" w:name="_Ref161152795"/>
      <w:bookmarkStart w:id="36" w:name="_Ref161153992"/>
      <w:bookmarkStart w:id="37" w:name="_Ref161154019"/>
      <w:bookmarkStart w:id="38" w:name="_Toc168480291"/>
      <w:r w:rsidRPr="6E7F9102">
        <w:t>治験の</w:t>
      </w:r>
      <w:r w:rsidR="00360108">
        <w:rPr>
          <w:rFonts w:hint="eastAsia"/>
        </w:rPr>
        <w:t>要約</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8735FD">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8735FD">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F52737"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177A38">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8735FD">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52A079D1"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177A38">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8735FD">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29BDA770"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177A38">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8735FD">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72135E92"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177A38">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177A38">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8735FD">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208C8C42"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177A38">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8735FD">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8735FD">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17977F96"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177A38">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8735FD">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E2699BB"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177A38">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5524841E" w:rsidR="004F0C8C" w:rsidRPr="00B45CBC" w:rsidRDefault="004F0C8C" w:rsidP="0054445D">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54445D" w:rsidRPr="008735FD">
              <w:rPr>
                <w:rFonts w:ascii="Arial" w:eastAsia="ＭＳ Ｐゴシック" w:hAnsi="Arial" w:cs="Arial" w:hint="eastAsia"/>
                <w:color w:val="FF0000"/>
                <w:sz w:val="24"/>
              </w:rPr>
              <w:t>7</w:t>
            </w:r>
            <w:r w:rsidRPr="008735FD">
              <w:rPr>
                <w:rFonts w:ascii="Arial" w:eastAsia="ＭＳ Ｐゴシック" w:hAnsi="Arial" w:cs="Arial"/>
                <w:color w:val="FF0000"/>
                <w:sz w:val="24"/>
              </w:rPr>
              <w:t>,</w:t>
            </w:r>
            <w:r w:rsidR="0054445D" w:rsidRPr="008735FD">
              <w:rPr>
                <w:rFonts w:ascii="Arial" w:eastAsia="ＭＳ Ｐゴシック" w:hAnsi="Arial" w:cs="Arial" w:hint="eastAsia"/>
                <w:color w:val="FF0000"/>
                <w:sz w:val="24"/>
              </w:rPr>
              <w:t>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8735FD">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0FC4BA8C"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177A38">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61A1F122" w:rsidR="004F0C8C" w:rsidRPr="00786D62" w:rsidRDefault="004F0C8C" w:rsidP="0005731B">
            <w:pPr>
              <w:spacing w:line="360" w:lineRule="exact"/>
              <w:ind w:leftChars="65" w:left="136" w:rightChars="63" w:right="132" w:firstLine="1"/>
              <w:rPr>
                <w:rFonts w:ascii="Arial" w:eastAsia="ＭＳ Ｐゴシック" w:cs="Arial"/>
                <w:sz w:val="24"/>
                <w:lang w:eastAsia="zh-CN"/>
              </w:rPr>
            </w:pPr>
            <w:r w:rsidRPr="0054445D">
              <w:rPr>
                <w:rFonts w:ascii="Arial" w:eastAsia="ＭＳ Ｐゴシック" w:cs="Arial"/>
                <w:sz w:val="24"/>
                <w:lang w:eastAsia="zh-CN"/>
              </w:rPr>
              <w:t>名称：</w:t>
            </w:r>
            <w:r w:rsidR="0054445D" w:rsidRPr="008735FD">
              <w:rPr>
                <w:rFonts w:ascii="Arial" w:eastAsia="ＭＳ Ｐゴシック" w:cs="Arial" w:hint="eastAsia"/>
                <w:color w:val="FF0000"/>
                <w:sz w:val="24"/>
                <w:lang w:eastAsia="zh-CN"/>
              </w:rPr>
              <w:t>独立行政法人国立病院機構名古屋医療センター</w:t>
            </w:r>
            <w:r w:rsidR="0054445D" w:rsidRPr="00786D62">
              <w:rPr>
                <w:rFonts w:ascii="Arial" w:eastAsia="ＭＳ Ｐゴシック" w:cs="Arial" w:hint="eastAsia"/>
                <w:sz w:val="24"/>
                <w:lang w:eastAsia="zh-CN"/>
              </w:rPr>
              <w:t xml:space="preserve">　治験審査委員会</w:t>
            </w:r>
          </w:p>
          <w:p w14:paraId="1866EB1F" w14:textId="451B05C0" w:rsidR="004F0C8C" w:rsidRPr="0054445D" w:rsidRDefault="004F0C8C" w:rsidP="0005731B">
            <w:pPr>
              <w:spacing w:line="360" w:lineRule="exact"/>
              <w:ind w:leftChars="65" w:left="136" w:rightChars="63" w:right="132" w:firstLine="1"/>
              <w:rPr>
                <w:rFonts w:ascii="Arial" w:eastAsia="ＭＳ Ｐゴシック" w:cs="Arial"/>
                <w:sz w:val="24"/>
                <w:lang w:eastAsia="zh-CN"/>
              </w:rPr>
            </w:pPr>
            <w:r w:rsidRPr="0054445D">
              <w:rPr>
                <w:rFonts w:ascii="Arial" w:eastAsia="ＭＳ Ｐゴシック" w:cs="Arial"/>
                <w:sz w:val="24"/>
                <w:lang w:eastAsia="zh-CN"/>
              </w:rPr>
              <w:t>種類：治験審査委員会</w:t>
            </w:r>
          </w:p>
          <w:p w14:paraId="3F56BF61" w14:textId="24D3FBB8" w:rsidR="004F0C8C" w:rsidRPr="0054445D" w:rsidRDefault="004F0C8C" w:rsidP="0005731B">
            <w:pPr>
              <w:spacing w:line="360" w:lineRule="exact"/>
              <w:ind w:leftChars="65" w:left="136" w:rightChars="63" w:right="132" w:firstLine="1"/>
              <w:rPr>
                <w:rFonts w:ascii="Arial" w:eastAsia="ＭＳ Ｐゴシック" w:cs="Arial"/>
                <w:sz w:val="24"/>
                <w:lang w:eastAsia="zh-CN"/>
              </w:rPr>
            </w:pPr>
            <w:r w:rsidRPr="0054445D">
              <w:rPr>
                <w:rFonts w:ascii="Arial" w:eastAsia="ＭＳ Ｐゴシック" w:cs="Arial"/>
                <w:sz w:val="24"/>
                <w:lang w:eastAsia="zh-CN"/>
              </w:rPr>
              <w:t>設置者：</w:t>
            </w:r>
            <w:r w:rsidR="0054445D" w:rsidRPr="008735FD">
              <w:rPr>
                <w:rFonts w:ascii="Arial" w:eastAsia="ＭＳ Ｐゴシック" w:cs="Arial" w:hint="eastAsia"/>
                <w:color w:val="FF0000"/>
                <w:sz w:val="24"/>
                <w:lang w:eastAsia="zh-CN"/>
              </w:rPr>
              <w:t>独立行政法人国立病院機構名古屋医療センター</w:t>
            </w:r>
            <w:r w:rsidRPr="00786D62">
              <w:rPr>
                <w:rFonts w:ascii="Arial" w:eastAsia="ＭＳ Ｐゴシック" w:cs="Arial"/>
                <w:sz w:val="24"/>
                <w:lang w:eastAsia="zh-CN"/>
              </w:rPr>
              <w:t xml:space="preserve">　</w:t>
            </w:r>
            <w:r w:rsidRPr="00786D62">
              <w:rPr>
                <w:rFonts w:ascii="Arial" w:eastAsia="ＭＳ Ｐゴシック" w:cs="Arial" w:hint="eastAsia"/>
                <w:sz w:val="24"/>
                <w:lang w:eastAsia="zh-CN"/>
              </w:rPr>
              <w:t>院</w:t>
            </w:r>
            <w:r w:rsidRPr="00786D62">
              <w:rPr>
                <w:rFonts w:ascii="Arial" w:eastAsia="ＭＳ Ｐゴシック" w:cs="Arial"/>
                <w:sz w:val="24"/>
                <w:lang w:eastAsia="zh-CN"/>
              </w:rPr>
              <w:t>長</w:t>
            </w:r>
          </w:p>
          <w:p w14:paraId="7DF8D223" w14:textId="10453BD0" w:rsidR="004F0C8C" w:rsidRPr="0054445D" w:rsidRDefault="004F0C8C" w:rsidP="0005731B">
            <w:pPr>
              <w:spacing w:line="360" w:lineRule="exact"/>
              <w:ind w:leftChars="65" w:left="136" w:rightChars="63" w:right="132" w:firstLine="1"/>
              <w:rPr>
                <w:rFonts w:ascii="Arial" w:eastAsia="ＭＳ Ｐゴシック" w:cs="Arial"/>
                <w:sz w:val="24"/>
              </w:rPr>
            </w:pPr>
            <w:r w:rsidRPr="0054445D">
              <w:rPr>
                <w:rFonts w:ascii="Arial" w:eastAsia="ＭＳ Ｐゴシック" w:cs="Arial"/>
                <w:sz w:val="24"/>
              </w:rPr>
              <w:t>所在地：</w:t>
            </w:r>
            <w:r w:rsidR="0054445D" w:rsidRPr="008735FD">
              <w:rPr>
                <w:rFonts w:ascii="Arial" w:eastAsia="ＭＳ Ｐゴシック" w:cs="Arial" w:hint="eastAsia"/>
                <w:color w:val="FF0000"/>
                <w:sz w:val="24"/>
              </w:rPr>
              <w:t>愛知県名古屋市中区三の丸</w:t>
            </w:r>
            <w:r w:rsidR="0054445D" w:rsidRPr="008735FD">
              <w:rPr>
                <w:rFonts w:ascii="Arial" w:eastAsia="ＭＳ Ｐゴシック" w:cs="Arial"/>
                <w:color w:val="FF0000"/>
                <w:sz w:val="24"/>
              </w:rPr>
              <w:t>4</w:t>
            </w:r>
            <w:r w:rsidR="0054445D" w:rsidRPr="008735FD">
              <w:rPr>
                <w:rFonts w:ascii="Arial" w:eastAsia="ＭＳ Ｐゴシック" w:cs="Arial" w:hint="eastAsia"/>
                <w:color w:val="FF0000"/>
                <w:sz w:val="24"/>
              </w:rPr>
              <w:t>丁目</w:t>
            </w:r>
            <w:r w:rsidR="0054445D" w:rsidRPr="008735FD">
              <w:rPr>
                <w:rFonts w:ascii="Arial" w:eastAsia="ＭＳ Ｐゴシック" w:cs="Arial"/>
                <w:color w:val="FF0000"/>
                <w:sz w:val="24"/>
              </w:rPr>
              <w:t>1</w:t>
            </w:r>
            <w:r w:rsidR="0054445D" w:rsidRPr="008735FD">
              <w:rPr>
                <w:rFonts w:ascii="Arial" w:eastAsia="ＭＳ Ｐゴシック" w:cs="Arial" w:hint="eastAsia"/>
                <w:color w:val="FF0000"/>
                <w:sz w:val="24"/>
              </w:rPr>
              <w:t>番</w:t>
            </w:r>
            <w:r w:rsidR="0054445D" w:rsidRPr="008735FD">
              <w:rPr>
                <w:rFonts w:ascii="Arial" w:eastAsia="ＭＳ Ｐゴシック" w:cs="Arial"/>
                <w:color w:val="FF0000"/>
                <w:sz w:val="24"/>
              </w:rPr>
              <w:t>1</w:t>
            </w:r>
            <w:r w:rsidR="0054445D" w:rsidRPr="008735FD">
              <w:rPr>
                <w:rFonts w:ascii="Arial" w:eastAsia="ＭＳ Ｐゴシック" w:cs="Arial" w:hint="eastAsia"/>
                <w:color w:val="FF0000"/>
                <w:sz w:val="24"/>
              </w:rPr>
              <w:t>号</w:t>
            </w:r>
          </w:p>
          <w:p w14:paraId="4DA28A1E" w14:textId="77777777" w:rsidR="004F0C8C" w:rsidRPr="0054445D" w:rsidRDefault="004F0C8C" w:rsidP="006D14EE">
            <w:pPr>
              <w:spacing w:line="360" w:lineRule="exact"/>
              <w:ind w:leftChars="65" w:left="136" w:rightChars="63" w:right="132" w:firstLine="240"/>
              <w:rPr>
                <w:rFonts w:ascii="Arial" w:eastAsia="ＭＳ Ｐゴシック" w:cs="Arial"/>
                <w:sz w:val="24"/>
              </w:rPr>
            </w:pPr>
          </w:p>
          <w:p w14:paraId="5713F339" w14:textId="694C4361" w:rsidR="00764B41" w:rsidRPr="0054445D"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54445D">
              <w:rPr>
                <w:rFonts w:ascii="Arial" w:eastAsia="ＭＳ Ｐゴシック" w:hAnsi="Arial" w:cs="Arial"/>
                <w:kern w:val="0"/>
                <w:sz w:val="24"/>
              </w:rPr>
              <w:t>治験審査委員会の</w:t>
            </w:r>
            <w:r w:rsidRPr="0054445D">
              <w:rPr>
                <w:rFonts w:ascii="Arial" w:eastAsia="ＭＳ Ｐゴシック" w:hAnsi="Arial" w:cs="Arial"/>
                <w:sz w:val="24"/>
              </w:rPr>
              <w:t>手順書、委員名簿、会議記録の概要などについては</w:t>
            </w:r>
            <w:r w:rsidR="000730F1" w:rsidRPr="0054445D">
              <w:rPr>
                <w:rFonts w:ascii="Arial" w:eastAsia="ＭＳ Ｐゴシック" w:hAnsi="Arial" w:cs="Arial" w:hint="eastAsia"/>
                <w:sz w:val="24"/>
              </w:rPr>
              <w:t>以下で確認できます。</w:t>
            </w:r>
          </w:p>
          <w:p w14:paraId="6C460A81" w14:textId="4B573C5E" w:rsidR="005A6724" w:rsidRPr="0054445D" w:rsidRDefault="008735FD" w:rsidP="008735FD">
            <w:pPr>
              <w:pStyle w:val="5Blue"/>
              <w:numPr>
                <w:ilvl w:val="0"/>
                <w:numId w:val="0"/>
              </w:numPr>
              <w:ind w:left="345" w:rightChars="50" w:right="105"/>
              <w:rPr>
                <w:color w:val="auto"/>
                <w:kern w:val="0"/>
              </w:rPr>
            </w:pPr>
            <w:r w:rsidRPr="008735FD">
              <w:rPr>
                <w:color w:val="FF0000"/>
              </w:rPr>
              <w:t>https://nagoya.hosp.go.jp/crc/clinical_trial_services/drug_trials/irb/</w:t>
            </w:r>
            <w:r w:rsidRPr="008735FD" w:rsidDel="0054445D">
              <w:rPr>
                <w:rFonts w:hint="eastAsia"/>
                <w:color w:val="FF0000"/>
              </w:rPr>
              <w:t xml:space="preserve"> </w:t>
            </w:r>
          </w:p>
        </w:tc>
      </w:tr>
      <w:tr w:rsidR="004F0C8C" w:rsidRPr="00D06F63" w14:paraId="455787A6" w14:textId="77777777" w:rsidTr="008735FD">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5E16D0B4"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177A38">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608C295E" w:rsidR="00FA12A8" w:rsidRPr="008735FD" w:rsidRDefault="004F0C8C" w:rsidP="006D14EE">
            <w:pPr>
              <w:spacing w:line="360" w:lineRule="exact"/>
              <w:ind w:leftChars="65" w:left="136" w:rightChars="63" w:right="132" w:firstLineChars="200" w:firstLine="480"/>
              <w:rPr>
                <w:rFonts w:ascii="Arial" w:eastAsia="ＭＳ Ｐゴシック" w:hAnsi="Arial" w:cs="Arial"/>
                <w:sz w:val="24"/>
              </w:rPr>
            </w:pPr>
            <w:r w:rsidRPr="002E327F">
              <w:rPr>
                <w:rFonts w:ascii="Arial" w:eastAsia="ＭＳ Ｐゴシック" w:hAnsi="Arial" w:cs="Arial"/>
                <w:color w:val="000000" w:themeColor="text1"/>
                <w:sz w:val="24"/>
              </w:rPr>
              <w:t>連絡先：</w:t>
            </w:r>
            <w:r w:rsidR="008735FD" w:rsidRPr="008735FD">
              <w:rPr>
                <w:rFonts w:ascii="Arial" w:eastAsia="ＭＳ Ｐゴシック" w:hAnsi="Arial" w:cs="Arial" w:hint="eastAsia"/>
                <w:color w:val="FF0000"/>
                <w:sz w:val="24"/>
              </w:rPr>
              <w:t>０５２－９５１－１１１１（大代表）</w:t>
            </w:r>
          </w:p>
          <w:p w14:paraId="7A53A988" w14:textId="77777777" w:rsidR="004F0C8C" w:rsidRPr="008735FD" w:rsidRDefault="004F0C8C" w:rsidP="006D14EE">
            <w:pPr>
              <w:spacing w:line="360" w:lineRule="exact"/>
              <w:ind w:leftChars="50" w:left="105" w:rightChars="50" w:right="105"/>
              <w:rPr>
                <w:rFonts w:ascii="Arial" w:eastAsia="ＭＳ Ｐゴシック" w:hAnsi="Arial" w:cs="Arial"/>
                <w:sz w:val="24"/>
                <w:lang w:eastAsia="zh-CN"/>
              </w:rPr>
            </w:pPr>
            <w:r w:rsidRPr="008735FD">
              <w:rPr>
                <w:rFonts w:ascii="Arial" w:eastAsia="ＭＳ Ｐゴシック" w:hAnsi="Arial" w:cs="Arial"/>
                <w:sz w:val="24"/>
                <w:lang w:eastAsia="zh-CN"/>
              </w:rPr>
              <w:t>相談窓口</w:t>
            </w:r>
          </w:p>
          <w:p w14:paraId="00607FA0" w14:textId="28C176AC" w:rsidR="0033033E" w:rsidRPr="008735FD" w:rsidRDefault="0033033E" w:rsidP="00F90595">
            <w:pPr>
              <w:spacing w:line="360" w:lineRule="exact"/>
              <w:ind w:leftChars="65" w:left="136" w:rightChars="63" w:right="132" w:firstLineChars="200" w:firstLine="480"/>
              <w:rPr>
                <w:rFonts w:ascii="Arial" w:eastAsia="ＭＳ Ｐゴシック" w:hAnsi="Arial" w:cs="Arial"/>
                <w:sz w:val="24"/>
                <w:lang w:eastAsia="zh-CN"/>
              </w:rPr>
            </w:pPr>
            <w:r w:rsidRPr="008735FD">
              <w:rPr>
                <w:rFonts w:ascii="Arial" w:eastAsia="ＭＳ Ｐゴシック" w:hAnsi="Arial" w:cs="Arial" w:hint="eastAsia"/>
                <w:sz w:val="24"/>
                <w:lang w:eastAsia="zh-CN"/>
              </w:rPr>
              <w:t>治験担当医師氏名：</w:t>
            </w:r>
          </w:p>
          <w:p w14:paraId="5EE732C6" w14:textId="02DE5458" w:rsidR="00AF584C" w:rsidRPr="008735FD" w:rsidRDefault="00AF584C" w:rsidP="00F90595">
            <w:pPr>
              <w:spacing w:line="360" w:lineRule="exact"/>
              <w:ind w:leftChars="65" w:left="136" w:rightChars="63" w:right="132" w:firstLineChars="200" w:firstLine="480"/>
              <w:rPr>
                <w:rFonts w:ascii="Arial" w:eastAsia="ＭＳ Ｐゴシック" w:hAnsi="Arial" w:cs="Arial"/>
                <w:color w:val="FF0000"/>
                <w:sz w:val="24"/>
                <w:lang w:eastAsia="zh-CN"/>
              </w:rPr>
            </w:pPr>
            <w:r w:rsidRPr="008735FD">
              <w:rPr>
                <w:rFonts w:ascii="Arial" w:eastAsia="ＭＳ Ｐゴシック" w:hAnsi="Arial" w:cs="Arial" w:hint="eastAsia"/>
                <w:sz w:val="24"/>
                <w:lang w:eastAsia="zh-CN"/>
              </w:rPr>
              <w:t>連絡先：</w:t>
            </w:r>
            <w:r w:rsidR="008735FD" w:rsidRPr="008735FD">
              <w:rPr>
                <w:rFonts w:ascii="Arial" w:eastAsia="ＭＳ Ｐゴシック" w:hAnsi="Arial" w:cs="Arial" w:hint="eastAsia"/>
                <w:color w:val="FF0000"/>
                <w:sz w:val="24"/>
                <w:lang w:eastAsia="zh-CN"/>
              </w:rPr>
              <w:t>０５２－９５１－１１１１（大代表）</w:t>
            </w:r>
          </w:p>
          <w:p w14:paraId="769BCABA" w14:textId="07416D67" w:rsidR="004F0C8C" w:rsidRPr="008735FD" w:rsidRDefault="004F0C8C" w:rsidP="006D14EE">
            <w:pPr>
              <w:spacing w:line="360" w:lineRule="exact"/>
              <w:ind w:leftChars="65" w:left="136" w:rightChars="63" w:right="132" w:firstLineChars="200" w:firstLine="480"/>
              <w:rPr>
                <w:rFonts w:ascii="Arial" w:eastAsia="ＭＳ Ｐゴシック" w:hAnsi="Arial" w:cs="Arial"/>
                <w:sz w:val="24"/>
              </w:rPr>
            </w:pPr>
            <w:r w:rsidRPr="008735FD">
              <w:rPr>
                <w:rFonts w:ascii="Arial" w:eastAsia="ＭＳ Ｐゴシック" w:hAnsi="Arial" w:cs="Arial" w:hint="eastAsia"/>
                <w:sz w:val="24"/>
              </w:rPr>
              <w:t>臨床研究コーディネーター</w:t>
            </w:r>
            <w:r w:rsidRPr="008735FD">
              <w:rPr>
                <w:rFonts w:ascii="Arial" w:eastAsia="ＭＳ Ｐゴシック" w:hAnsi="Arial" w:cs="Arial"/>
                <w:sz w:val="24"/>
              </w:rPr>
              <w:t>：</w:t>
            </w:r>
          </w:p>
          <w:p w14:paraId="51BD3961" w14:textId="40A7C385" w:rsidR="004F0C8C" w:rsidRPr="008735FD" w:rsidRDefault="004F0C8C" w:rsidP="006D14EE">
            <w:pPr>
              <w:spacing w:line="360" w:lineRule="exact"/>
              <w:ind w:leftChars="65" w:left="136" w:rightChars="63" w:right="132" w:firstLineChars="200" w:firstLine="480"/>
              <w:rPr>
                <w:rFonts w:ascii="Arial" w:eastAsia="ＭＳ Ｐゴシック" w:hAnsi="Arial" w:cs="Arial"/>
                <w:color w:val="FF0000"/>
                <w:sz w:val="24"/>
              </w:rPr>
            </w:pPr>
            <w:r w:rsidRPr="008735FD">
              <w:rPr>
                <w:rFonts w:ascii="Arial" w:eastAsia="ＭＳ Ｐゴシック" w:hAnsi="Arial" w:cs="Arial"/>
                <w:sz w:val="24"/>
              </w:rPr>
              <w:t>連絡先：</w:t>
            </w:r>
            <w:r w:rsidR="008735FD" w:rsidRPr="008735FD">
              <w:rPr>
                <w:rFonts w:ascii="Arial" w:eastAsia="ＭＳ Ｐゴシック" w:hAnsi="Arial" w:cs="Arial" w:hint="eastAsia"/>
                <w:color w:val="FF0000"/>
                <w:sz w:val="24"/>
              </w:rPr>
              <w:t>０５２－９５１－１１１１（大代表）</w:t>
            </w:r>
          </w:p>
          <w:p w14:paraId="50909A0B" w14:textId="23226213" w:rsidR="008735FD" w:rsidRPr="008735FD" w:rsidRDefault="008735FD" w:rsidP="008735FD">
            <w:pPr>
              <w:spacing w:line="360" w:lineRule="exact"/>
              <w:ind w:leftChars="65" w:left="136" w:rightChars="63" w:right="132" w:firstLineChars="200" w:firstLine="480"/>
              <w:rPr>
                <w:rFonts w:ascii="Arial" w:eastAsia="ＭＳ Ｐゴシック" w:hAnsi="Arial" w:cs="Arial"/>
                <w:color w:val="FF0000"/>
                <w:sz w:val="24"/>
                <w:lang w:eastAsia="zh-CN"/>
              </w:rPr>
            </w:pPr>
            <w:r w:rsidRPr="008735FD">
              <w:rPr>
                <w:rFonts w:ascii="Arial" w:eastAsia="ＭＳ Ｐゴシック" w:hAnsi="Arial" w:cs="Arial" w:hint="eastAsia"/>
                <w:color w:val="FF0000"/>
                <w:sz w:val="24"/>
                <w:lang w:eastAsia="zh-CN"/>
              </w:rPr>
              <w:t>CRC</w:t>
            </w:r>
            <w:r w:rsidRPr="008735FD">
              <w:rPr>
                <w:rFonts w:ascii="Arial" w:eastAsia="ＭＳ Ｐゴシック" w:hAnsi="Arial" w:cs="Arial" w:hint="eastAsia"/>
                <w:color w:val="FF0000"/>
                <w:sz w:val="24"/>
                <w:lang w:eastAsia="zh-CN"/>
              </w:rPr>
              <w:t>室（平日午前</w:t>
            </w:r>
            <w:r w:rsidRPr="008735FD">
              <w:rPr>
                <w:rFonts w:ascii="Arial" w:eastAsia="ＭＳ Ｐゴシック" w:hAnsi="Arial" w:cs="Arial" w:hint="eastAsia"/>
                <w:color w:val="FF0000"/>
                <w:sz w:val="24"/>
                <w:lang w:eastAsia="zh-CN"/>
              </w:rPr>
              <w:t>9</w:t>
            </w:r>
            <w:r w:rsidRPr="008735FD">
              <w:rPr>
                <w:rFonts w:ascii="Arial" w:eastAsia="ＭＳ Ｐゴシック" w:hAnsi="Arial" w:cs="Arial" w:hint="eastAsia"/>
                <w:color w:val="FF0000"/>
                <w:sz w:val="24"/>
                <w:lang w:eastAsia="zh-CN"/>
              </w:rPr>
              <w:t>時～午後</w:t>
            </w:r>
            <w:r w:rsidRPr="008735FD">
              <w:rPr>
                <w:rFonts w:ascii="Arial" w:eastAsia="ＭＳ Ｐゴシック" w:hAnsi="Arial" w:cs="Arial" w:hint="eastAsia"/>
                <w:color w:val="FF0000"/>
                <w:sz w:val="24"/>
                <w:lang w:eastAsia="zh-CN"/>
              </w:rPr>
              <w:t>5</w:t>
            </w:r>
            <w:r w:rsidRPr="008735FD">
              <w:rPr>
                <w:rFonts w:ascii="Arial" w:eastAsia="ＭＳ Ｐゴシック" w:hAnsi="Arial" w:cs="Arial" w:hint="eastAsia"/>
                <w:color w:val="FF0000"/>
                <w:sz w:val="24"/>
                <w:lang w:eastAsia="zh-CN"/>
              </w:rPr>
              <w:t>時）</w:t>
            </w:r>
            <w:r w:rsidRPr="008735FD">
              <w:rPr>
                <w:rFonts w:ascii="Arial" w:eastAsia="ＭＳ Ｐゴシック" w:hAnsi="Arial" w:cs="Arial" w:hint="eastAsia"/>
                <w:color w:val="FF0000"/>
                <w:sz w:val="24"/>
              </w:rPr>
              <w:t xml:space="preserve"> </w:t>
            </w:r>
            <w:r w:rsidRPr="008735FD">
              <w:rPr>
                <w:rFonts w:ascii="Arial" w:eastAsia="ＭＳ Ｐゴシック" w:hAnsi="Arial" w:cs="Arial" w:hint="eastAsia"/>
                <w:color w:val="FF0000"/>
                <w:sz w:val="24"/>
                <w:lang w:eastAsia="zh-CN"/>
              </w:rPr>
              <w:t>内線２７９８</w:t>
            </w:r>
          </w:p>
          <w:p w14:paraId="6EEAEB73" w14:textId="204E0334" w:rsidR="004F0C8C" w:rsidRPr="008534F1" w:rsidRDefault="008735FD"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8735FD">
              <w:rPr>
                <w:rFonts w:ascii="Arial" w:eastAsia="ＭＳ Ｐゴシック" w:hAnsi="Arial" w:cs="Arial" w:hint="eastAsia"/>
                <w:color w:val="FF0000"/>
                <w:sz w:val="24"/>
                <w:lang w:eastAsia="zh-CN"/>
              </w:rPr>
              <w:t>救急処置室（平日上記の時間外及び休日）　内線２５５１</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bookmarkStart w:id="39" w:name="_Hlk171600016"/>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r w:rsidRPr="003C54D6">
              <w:rPr>
                <w:rFonts w:hint="eastAsia"/>
                <w:color w:val="000000"/>
              </w:rPr>
              <w:t>jRCT</w:t>
            </w:r>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w:t>
            </w:r>
            <w:r w:rsidRPr="003C54D6">
              <w:rPr>
                <w:rFonts w:hint="eastAsia"/>
                <w:color w:val="000000"/>
              </w:rPr>
              <w:lastRenderedPageBreak/>
              <w:t>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40" w:name="_Toc112073813"/>
      <w:bookmarkStart w:id="41" w:name="_Toc112080303"/>
      <w:bookmarkEnd w:id="39"/>
    </w:p>
    <w:p w14:paraId="5C68FEFD" w14:textId="3AFEE7D9" w:rsidR="009C0A9A" w:rsidRPr="00C82AD5" w:rsidRDefault="00DE6F6E" w:rsidP="00912451">
      <w:pPr>
        <w:pStyle w:val="1"/>
        <w:spacing w:after="180"/>
        <w:rPr>
          <w:b w:val="0"/>
        </w:rPr>
      </w:pPr>
      <w:bookmarkStart w:id="42" w:name="_Toc128732614"/>
      <w:bookmarkStart w:id="43" w:name="_Toc168480292"/>
      <w:r>
        <w:rPr>
          <w:rFonts w:hint="eastAsia"/>
        </w:rPr>
        <w:t>治験の参加について</w:t>
      </w:r>
      <w:bookmarkEnd w:id="40"/>
      <w:bookmarkEnd w:id="41"/>
      <w:bookmarkEnd w:id="42"/>
      <w:bookmarkEnd w:id="43"/>
    </w:p>
    <w:p w14:paraId="059B4CFF" w14:textId="4D98DFF4" w:rsidR="008E3AC3" w:rsidRPr="00D06F63" w:rsidRDefault="006E4170" w:rsidP="00912451">
      <w:pPr>
        <w:pStyle w:val="20"/>
        <w:spacing w:after="180"/>
      </w:pPr>
      <w:bookmarkStart w:id="44" w:name="_Toc112073814"/>
      <w:bookmarkStart w:id="45" w:name="_Toc112080304"/>
      <w:bookmarkStart w:id="46" w:name="_Toc128732615"/>
      <w:bookmarkStart w:id="47" w:name="_Ref161150370"/>
      <w:bookmarkStart w:id="48" w:name="_Ref161150438"/>
      <w:bookmarkStart w:id="49" w:name="_Ref161152512"/>
      <w:bookmarkStart w:id="50" w:name="_Ref161152564"/>
      <w:bookmarkStart w:id="51" w:name="_Ref161153983"/>
      <w:bookmarkStart w:id="52" w:name="_Ref161154035"/>
      <w:bookmarkStart w:id="53" w:name="_Toc168480293"/>
      <w:r w:rsidRPr="6BC9DD6A">
        <w:t>治験（ちけん）とは</w:t>
      </w:r>
      <w:bookmarkEnd w:id="44"/>
      <w:bookmarkEnd w:id="45"/>
      <w:bookmarkEnd w:id="46"/>
      <w:bookmarkEnd w:id="47"/>
      <w:bookmarkEnd w:id="48"/>
      <w:bookmarkEnd w:id="49"/>
      <w:bookmarkEnd w:id="50"/>
      <w:bookmarkEnd w:id="51"/>
      <w:bookmarkEnd w:id="52"/>
      <w:bookmarkEnd w:id="53"/>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4" w:name="_Hlk138600150"/>
      <w:bookmarkStart w:id="55" w:name="_Hlk171599611"/>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4"/>
    </w:p>
    <w:bookmarkEnd w:id="55"/>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6448FC17" w14:textId="41959DFB" w:rsidR="00DD70A3" w:rsidRDefault="00691DCF" w:rsidP="000B6C79">
      <w:pPr>
        <w:pStyle w:val="a1"/>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563107ED" w14:textId="41F4B823" w:rsidR="000867C4" w:rsidRPr="00DD70A3" w:rsidRDefault="00DD70A3" w:rsidP="000B6C79">
      <w:pPr>
        <w:pStyle w:val="a1"/>
        <w:ind w:firstLine="240"/>
        <w:rPr>
          <w:color w:val="FF0000"/>
        </w:rPr>
      </w:pPr>
      <w:r w:rsidRPr="00DD70A3">
        <w:rPr>
          <w:rFonts w:hint="eastAsia"/>
          <w:color w:val="FF0000"/>
        </w:rPr>
        <w:t>抗がん剤の場合など、第</w:t>
      </w:r>
      <w:r w:rsidRPr="00DD70A3">
        <w:rPr>
          <w:rFonts w:hint="eastAsia"/>
          <w:color w:val="FF0000"/>
        </w:rPr>
        <w:t>1</w:t>
      </w:r>
      <w:r w:rsidRPr="00DD70A3">
        <w:rPr>
          <w:rFonts w:hint="eastAsia"/>
          <w:color w:val="FF0000"/>
        </w:rPr>
        <w:t>相試験で患者さんを対象にすることもあります。</w:t>
      </w:r>
    </w:p>
    <w:p w14:paraId="0FC00083" w14:textId="77777777" w:rsidR="00DD70A3" w:rsidRPr="00DD70A3" w:rsidRDefault="00DD70A3" w:rsidP="000B6C79">
      <w:pPr>
        <w:pStyle w:val="a1"/>
        <w:ind w:firstLine="240"/>
        <w:rPr>
          <w:color w:val="FF0000"/>
        </w:rPr>
      </w:pPr>
    </w:p>
    <w:p w14:paraId="494D8749" w14:textId="3A960ED9" w:rsidR="00DD70A3" w:rsidRPr="00DD70A3" w:rsidRDefault="00DD70A3" w:rsidP="00DD70A3">
      <w:pPr>
        <w:suppressAutoHyphens/>
        <w:wordWrap w:val="0"/>
        <w:adjustRightInd w:val="0"/>
        <w:jc w:val="left"/>
        <w:rPr>
          <w:rFonts w:ascii="ＭＳ Ｐゴシック" w:eastAsia="ＭＳ Ｐゴシック" w:hAnsi="ＭＳ Ｐゴシック"/>
          <w:color w:val="FF0000"/>
        </w:rPr>
      </w:pPr>
      <w:r w:rsidRPr="00DD70A3">
        <w:rPr>
          <w:noProof/>
          <w:color w:val="FF0000"/>
        </w:rPr>
        <mc:AlternateContent>
          <mc:Choice Requires="wps">
            <w:drawing>
              <wp:anchor distT="0" distB="0" distL="114300" distR="114300" simplePos="0" relativeHeight="251692040" behindDoc="0" locked="0" layoutInCell="1" allowOverlap="1" wp14:anchorId="296A73BA" wp14:editId="6D79C149">
                <wp:simplePos x="0" y="0"/>
                <wp:positionH relativeFrom="column">
                  <wp:posOffset>4745463</wp:posOffset>
                </wp:positionH>
                <wp:positionV relativeFrom="paragraph">
                  <wp:posOffset>3043136</wp:posOffset>
                </wp:positionV>
                <wp:extent cx="1851660" cy="2361121"/>
                <wp:effectExtent l="419100" t="190500" r="15240" b="20320"/>
                <wp:wrapNone/>
                <wp:docPr id="42" name="吹き出し: 角を丸めた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2361121"/>
                        </a:xfrm>
                        <a:prstGeom prst="wedgeRoundRectCallout">
                          <a:avLst>
                            <a:gd name="adj1" fmla="val -70884"/>
                            <a:gd name="adj2" fmla="val -56449"/>
                            <a:gd name="adj3" fmla="val 16667"/>
                          </a:avLst>
                        </a:prstGeom>
                        <a:solidFill>
                          <a:srgbClr val="FFFFFF"/>
                        </a:solidFill>
                        <a:ln w="9525">
                          <a:solidFill>
                            <a:srgbClr val="FF0000"/>
                          </a:solidFill>
                          <a:miter lim="800000"/>
                          <a:headEnd/>
                          <a:tailEnd/>
                        </a:ln>
                      </wps:spPr>
                      <wps:txbx>
                        <w:txbxContent>
                          <w:p w14:paraId="786D1AA4" w14:textId="23D83898"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開発段階について標準的な説明がされていますが、本治験のデザインと合わせて適宜修正してください。IRBで指摘されることがあります。詳細の説明が必要な場合は、注釈をつけて、枠外に説明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A73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2" o:spid="_x0000_s1033" type="#_x0000_t62" style="position:absolute;margin-left:373.65pt;margin-top:239.6pt;width:145.8pt;height:185.9pt;z-index:251692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" adj="-4511,-1393" strokecolor="red">
                <v:textbox inset="5.85pt,.7pt,5.85pt,.7pt">
                  <w:txbxContent>
                    <w:p w14:paraId="786D1AA4" w14:textId="23D83898"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開発段階について標準的な説明がされていますが、本治験のデザインと合わせて適宜修正してください。IRBで指摘されることがあります。詳細の説明が必要な場合は、注釈をつけて、枠外に説明を追加してください。</w:t>
                      </w:r>
                    </w:p>
                  </w:txbxContent>
                </v:textbox>
              </v:shape>
            </w:pict>
          </mc:Fallback>
        </mc:AlternateContent>
      </w:r>
      <w:r w:rsidRPr="00DD70A3">
        <w:rPr>
          <w:noProof/>
          <w:color w:val="FF0000"/>
        </w:rPr>
        <mc:AlternateContent>
          <mc:Choice Requires="wps">
            <w:drawing>
              <wp:anchor distT="0" distB="0" distL="114300" distR="114300" simplePos="0" relativeHeight="251662344" behindDoc="1" locked="0" layoutInCell="1" allowOverlap="1" wp14:anchorId="0D965918" wp14:editId="30BAA54F">
                <wp:simplePos x="0" y="0"/>
                <wp:positionH relativeFrom="column">
                  <wp:posOffset>4813935</wp:posOffset>
                </wp:positionH>
                <wp:positionV relativeFrom="paragraph">
                  <wp:posOffset>899795</wp:posOffset>
                </wp:positionV>
                <wp:extent cx="1866900" cy="523875"/>
                <wp:effectExtent l="190500" t="0" r="19050" b="1019175"/>
                <wp:wrapNone/>
                <wp:docPr id="71" name="吹き出し: 角を丸めた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23875"/>
                        </a:xfrm>
                        <a:prstGeom prst="wedgeRoundRectCallout">
                          <a:avLst>
                            <a:gd name="adj1" fmla="val -58537"/>
                            <a:gd name="adj2" fmla="val 225636"/>
                            <a:gd name="adj3" fmla="val 16667"/>
                          </a:avLst>
                        </a:prstGeom>
                        <a:solidFill>
                          <a:srgbClr val="FFFFFF"/>
                        </a:solidFill>
                        <a:ln w="9525">
                          <a:solidFill>
                            <a:srgbClr val="FF0000"/>
                          </a:solidFill>
                          <a:miter lim="800000"/>
                          <a:headEnd/>
                          <a:tailEnd/>
                        </a:ln>
                      </wps:spPr>
                      <wps:txbx>
                        <w:txbxContent>
                          <w:p w14:paraId="5EF7713B"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事務局注：本治験の開発段階を示してください。</w:t>
                            </w:r>
                          </w:p>
                          <w:p w14:paraId="55BFCC82"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65918" id="吹き出し: 角を丸めた四角形 71" o:spid="_x0000_s1034" type="#_x0000_t62" style="position:absolute;margin-left:379.05pt;margin-top:70.85pt;width:147pt;height:41.25pt;z-index:-251654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" adj="-1844,59537" strokecolor="red">
                <v:textbox inset="5.85pt,.7pt,5.85pt,.7pt">
                  <w:txbxContent>
                    <w:p w14:paraId="5EF7713B"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事務局注：本治験の開発段階を示してください。</w:t>
                      </w:r>
                    </w:p>
                    <w:p w14:paraId="55BFCC82"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rFonts w:ascii="ＭＳ Ｐゴシック" w:eastAsia="ＭＳ Ｐゴシック" w:hAnsi="ＭＳ Ｐゴシック" w:cs="ＭＳ 明朝" w:hint="eastAsia"/>
          <w:color w:val="FF0000"/>
          <w:kern w:val="0"/>
          <w:sz w:val="24"/>
        </w:rPr>
        <w:t>(抗がん剤の場合)</w:t>
      </w:r>
      <w:r w:rsidRPr="00DD70A3">
        <w:rPr>
          <w:noProof/>
          <w:color w:val="FF0000"/>
        </w:rPr>
        <mc:AlternateContent>
          <mc:Choice Requires="wps">
            <w:drawing>
              <wp:anchor distT="0" distB="0" distL="114300" distR="114300" simplePos="0" relativeHeight="251663368" behindDoc="0" locked="0" layoutInCell="1" allowOverlap="1" wp14:anchorId="5BE49342" wp14:editId="7EDEB027">
                <wp:simplePos x="0" y="0"/>
                <wp:positionH relativeFrom="column">
                  <wp:posOffset>2995295</wp:posOffset>
                </wp:positionH>
                <wp:positionV relativeFrom="paragraph">
                  <wp:posOffset>2242820</wp:posOffset>
                </wp:positionV>
                <wp:extent cx="3175000" cy="323850"/>
                <wp:effectExtent l="0" t="0" r="0"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7370F" w14:textId="77777777" w:rsidR="00DD70A3" w:rsidRDefault="00DD70A3" w:rsidP="00DD70A3">
                            <w:pPr>
                              <w:rPr>
                                <w:rFonts w:ascii="ＭＳ Ｐゴシック" w:eastAsia="ＭＳ Ｐゴシック" w:hAnsi="ＭＳ Ｐゴシック"/>
                                <w:b/>
                                <w:bCs/>
                              </w:rPr>
                            </w:pPr>
                            <w:r>
                              <w:rPr>
                                <w:rFonts w:ascii="ＭＳ Ｐゴシック" w:eastAsia="ＭＳ Ｐゴシック" w:hAnsi="ＭＳ Ｐゴシック" w:hint="eastAsia"/>
                                <w:b/>
                                <w:bCs/>
                              </w:rPr>
                              <w:t>←今回の試験はこの段階になります</w:t>
                            </w:r>
                          </w:p>
                          <w:p w14:paraId="5DE8297E" w14:textId="77777777" w:rsidR="00DD70A3" w:rsidRDefault="00DD70A3" w:rsidP="00DD70A3">
                            <w:pPr>
                              <w:rPr>
                                <w:rFonts w:ascii="ＭＳ Ｐゴシック" w:eastAsia="ＭＳ Ｐゴシック" w:hAnsi="ＭＳ Ｐゴシック"/>
                                <w:b/>
                                <w:bC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49342" id="テキスト ボックス 70" o:spid="_x0000_s1035" type="#_x0000_t202" style="position:absolute;margin-left:235.85pt;margin-top:176.6pt;width:250pt;height:25.5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" filled="f" stroked="f">
                <v:textbox>
                  <w:txbxContent>
                    <w:p w14:paraId="6557370F" w14:textId="77777777" w:rsidR="00DD70A3" w:rsidRDefault="00DD70A3" w:rsidP="00DD70A3">
                      <w:pPr>
                        <w:rPr>
                          <w:rFonts w:ascii="ＭＳ Ｐゴシック" w:eastAsia="ＭＳ Ｐゴシック" w:hAnsi="ＭＳ Ｐゴシック"/>
                          <w:b/>
                          <w:bCs/>
                        </w:rPr>
                      </w:pPr>
                      <w:r>
                        <w:rPr>
                          <w:rFonts w:ascii="ＭＳ Ｐゴシック" w:eastAsia="ＭＳ Ｐゴシック" w:hAnsi="ＭＳ Ｐゴシック" w:hint="eastAsia"/>
                          <w:b/>
                          <w:bCs/>
                        </w:rPr>
                        <w:t>←今回の試験はこの段階になります</w:t>
                      </w:r>
                    </w:p>
                    <w:p w14:paraId="5DE8297E" w14:textId="77777777" w:rsidR="00DD70A3" w:rsidRDefault="00DD70A3" w:rsidP="00DD70A3">
                      <w:pPr>
                        <w:rPr>
                          <w:rFonts w:ascii="ＭＳ Ｐゴシック" w:eastAsia="ＭＳ Ｐゴシック" w:hAnsi="ＭＳ Ｐゴシック"/>
                          <w:b/>
                          <w:bCs/>
                        </w:rPr>
                      </w:pPr>
                    </w:p>
                  </w:txbxContent>
                </v:textbox>
              </v:shape>
            </w:pict>
          </mc:Fallback>
        </mc:AlternateContent>
      </w:r>
      <w:r w:rsidRPr="00DD70A3">
        <w:rPr>
          <w:noProof/>
          <w:color w:val="FF0000"/>
        </w:rPr>
        <mc:AlternateContent>
          <mc:Choice Requires="wps">
            <w:drawing>
              <wp:anchor distT="0" distB="0" distL="114300" distR="114300" simplePos="0" relativeHeight="251664392" behindDoc="0" locked="0" layoutInCell="1" allowOverlap="1" wp14:anchorId="6AF224E3" wp14:editId="2798A542">
                <wp:simplePos x="0" y="0"/>
                <wp:positionH relativeFrom="column">
                  <wp:posOffset>208915</wp:posOffset>
                </wp:positionH>
                <wp:positionV relativeFrom="paragraph">
                  <wp:posOffset>322580</wp:posOffset>
                </wp:positionV>
                <wp:extent cx="781685" cy="285750"/>
                <wp:effectExtent l="0" t="0" r="18415" b="1905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85750"/>
                        </a:xfrm>
                        <a:prstGeom prst="rect">
                          <a:avLst/>
                        </a:prstGeom>
                        <a:solidFill>
                          <a:srgbClr val="FFFFFF"/>
                        </a:solidFill>
                        <a:ln w="9525">
                          <a:solidFill>
                            <a:srgbClr val="000000"/>
                          </a:solidFill>
                          <a:miter lim="800000"/>
                          <a:headEnd/>
                          <a:tailEnd/>
                        </a:ln>
                      </wps:spPr>
                      <wps:txbx>
                        <w:txbxContent>
                          <w:p w14:paraId="65142C08"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基礎研究</w:t>
                            </w:r>
                          </w:p>
                          <w:p w14:paraId="51EA1A6D"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24E3" id="テキスト ボックス 69" o:spid="_x0000_s1036" type="#_x0000_t202" style="position:absolute;margin-left:16.45pt;margin-top:25.4pt;width:61.55pt;height:22.5pt;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">
                <v:textbox>
                  <w:txbxContent>
                    <w:p w14:paraId="65142C08"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基礎研究</w:t>
                      </w:r>
                    </w:p>
                    <w:p w14:paraId="51EA1A6D"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65416" behindDoc="0" locked="0" layoutInCell="1" allowOverlap="1" wp14:anchorId="667E1777" wp14:editId="47FDA246">
                <wp:simplePos x="0" y="0"/>
                <wp:positionH relativeFrom="column">
                  <wp:posOffset>208915</wp:posOffset>
                </wp:positionH>
                <wp:positionV relativeFrom="paragraph">
                  <wp:posOffset>740410</wp:posOffset>
                </wp:positionV>
                <wp:extent cx="914400" cy="285750"/>
                <wp:effectExtent l="0" t="0" r="19050" b="1905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14:paraId="59750C09"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非臨床試験</w:t>
                            </w:r>
                          </w:p>
                          <w:p w14:paraId="7A5B8F2E"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1777" id="テキスト ボックス 68" o:spid="_x0000_s1037" type="#_x0000_t202" style="position:absolute;margin-left:16.45pt;margin-top:58.3pt;width:1in;height:22.5pt;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">
                <v:textbox>
                  <w:txbxContent>
                    <w:p w14:paraId="59750C09"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非臨床試験</w:t>
                      </w:r>
                    </w:p>
                    <w:p w14:paraId="7A5B8F2E"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66440" behindDoc="0" locked="0" layoutInCell="1" allowOverlap="1" wp14:anchorId="0E572BF1" wp14:editId="05AE6B6E">
                <wp:simplePos x="0" y="0"/>
                <wp:positionH relativeFrom="column">
                  <wp:posOffset>208915</wp:posOffset>
                </wp:positionH>
                <wp:positionV relativeFrom="paragraph">
                  <wp:posOffset>1144905</wp:posOffset>
                </wp:positionV>
                <wp:extent cx="1270000" cy="298450"/>
                <wp:effectExtent l="0" t="0" r="25400" b="2540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98450"/>
                        </a:xfrm>
                        <a:prstGeom prst="rect">
                          <a:avLst/>
                        </a:prstGeom>
                        <a:solidFill>
                          <a:srgbClr val="FFFFFF"/>
                        </a:solidFill>
                        <a:ln w="9525">
                          <a:solidFill>
                            <a:srgbClr val="000000"/>
                          </a:solidFill>
                          <a:miter lim="800000"/>
                          <a:headEnd/>
                          <a:tailEnd/>
                        </a:ln>
                      </wps:spPr>
                      <wps:txbx>
                        <w:txbxContent>
                          <w:p w14:paraId="4089FFD3"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臨床試験（治験）</w:t>
                            </w:r>
                          </w:p>
                          <w:p w14:paraId="09281739"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72BF1" id="テキスト ボックス 67" o:spid="_x0000_s1038" type="#_x0000_t202" style="position:absolute;margin-left:16.45pt;margin-top:90.15pt;width:100pt;height:23.5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">
                <v:textbox>
                  <w:txbxContent>
                    <w:p w14:paraId="4089FFD3"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臨床試験（治験）</w:t>
                      </w:r>
                    </w:p>
                    <w:p w14:paraId="09281739"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67464" behindDoc="0" locked="0" layoutInCell="1" allowOverlap="1" wp14:anchorId="413D6BC2" wp14:editId="6E1C589D">
                <wp:simplePos x="0" y="0"/>
                <wp:positionH relativeFrom="column">
                  <wp:posOffset>589915</wp:posOffset>
                </wp:positionH>
                <wp:positionV relativeFrom="paragraph">
                  <wp:posOffset>1600200</wp:posOffset>
                </wp:positionV>
                <wp:extent cx="857885" cy="422910"/>
                <wp:effectExtent l="0" t="0" r="18415" b="1524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422910"/>
                        </a:xfrm>
                        <a:prstGeom prst="rect">
                          <a:avLst/>
                        </a:prstGeom>
                        <a:solidFill>
                          <a:srgbClr val="FFFFFF"/>
                        </a:solidFill>
                        <a:ln w="9525">
                          <a:solidFill>
                            <a:srgbClr val="000000"/>
                          </a:solidFill>
                          <a:miter lim="800000"/>
                          <a:headEnd/>
                          <a:tailEnd/>
                        </a:ln>
                      </wps:spPr>
                      <wps:txbx>
                        <w:txbxContent>
                          <w:p w14:paraId="0DF2950A"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第１相</w:t>
                            </w:r>
                          </w:p>
                          <w:p w14:paraId="2E4C5981" w14:textId="77777777" w:rsidR="00DD70A3" w:rsidRDefault="00DD70A3" w:rsidP="00DD70A3">
                            <w:pPr>
                              <w:jc w:val="center"/>
                              <w:rPr>
                                <w:rFonts w:ascii="ＭＳ Ｐゴシック" w:eastAsia="ＭＳ Ｐゴシック" w:hAnsi="ＭＳ Ｐゴシック"/>
                                <w:szCs w:val="21"/>
                              </w:rPr>
                            </w:pPr>
                          </w:p>
                          <w:p w14:paraId="42127E88"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6BC2" id="テキスト ボックス 66" o:spid="_x0000_s1039" type="#_x0000_t202" style="position:absolute;margin-left:46.45pt;margin-top:126pt;width:67.55pt;height:33.3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">
                <v:textbox>
                  <w:txbxContent>
                    <w:p w14:paraId="0DF2950A"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第１相</w:t>
                      </w:r>
                    </w:p>
                    <w:p w14:paraId="2E4C5981" w14:textId="77777777" w:rsidR="00DD70A3" w:rsidRDefault="00DD70A3" w:rsidP="00DD70A3">
                      <w:pPr>
                        <w:jc w:val="center"/>
                        <w:rPr>
                          <w:rFonts w:ascii="ＭＳ Ｐゴシック" w:eastAsia="ＭＳ Ｐゴシック" w:hAnsi="ＭＳ Ｐゴシック"/>
                          <w:szCs w:val="21"/>
                        </w:rPr>
                      </w:pPr>
                    </w:p>
                    <w:p w14:paraId="42127E88"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68488" behindDoc="0" locked="0" layoutInCell="1" allowOverlap="1" wp14:anchorId="6C5BB596" wp14:editId="11504CEB">
                <wp:simplePos x="0" y="0"/>
                <wp:positionH relativeFrom="column">
                  <wp:posOffset>589915</wp:posOffset>
                </wp:positionH>
                <wp:positionV relativeFrom="paragraph">
                  <wp:posOffset>2218055</wp:posOffset>
                </wp:positionV>
                <wp:extent cx="857885" cy="405130"/>
                <wp:effectExtent l="0" t="0" r="18415" b="1397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405130"/>
                        </a:xfrm>
                        <a:prstGeom prst="rect">
                          <a:avLst/>
                        </a:prstGeom>
                        <a:solidFill>
                          <a:srgbClr val="FFFFFF"/>
                        </a:solidFill>
                        <a:ln w="9525">
                          <a:solidFill>
                            <a:srgbClr val="000000"/>
                          </a:solidFill>
                          <a:miter lim="800000"/>
                          <a:headEnd/>
                          <a:tailEnd/>
                        </a:ln>
                      </wps:spPr>
                      <wps:txbx>
                        <w:txbxContent>
                          <w:p w14:paraId="6FEB4EBE"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第２相</w:t>
                            </w:r>
                          </w:p>
                          <w:p w14:paraId="3138D020"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BB596" id="テキスト ボックス 65" o:spid="_x0000_s1040" type="#_x0000_t202" style="position:absolute;margin-left:46.45pt;margin-top:174.65pt;width:67.55pt;height:31.9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">
                <v:textbox>
                  <w:txbxContent>
                    <w:p w14:paraId="6FEB4EBE"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第２相</w:t>
                      </w:r>
                    </w:p>
                    <w:p w14:paraId="3138D020"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69512" behindDoc="0" locked="0" layoutInCell="1" allowOverlap="1" wp14:anchorId="1552199B" wp14:editId="2B0DAA4E">
                <wp:simplePos x="0" y="0"/>
                <wp:positionH relativeFrom="column">
                  <wp:posOffset>589915</wp:posOffset>
                </wp:positionH>
                <wp:positionV relativeFrom="paragraph">
                  <wp:posOffset>2767330</wp:posOffset>
                </wp:positionV>
                <wp:extent cx="857885" cy="380365"/>
                <wp:effectExtent l="0" t="0" r="18415" b="1968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380365"/>
                        </a:xfrm>
                        <a:prstGeom prst="rect">
                          <a:avLst/>
                        </a:prstGeom>
                        <a:solidFill>
                          <a:srgbClr val="FFFFFF"/>
                        </a:solidFill>
                        <a:ln w="9525">
                          <a:solidFill>
                            <a:srgbClr val="000000"/>
                          </a:solidFill>
                          <a:miter lim="800000"/>
                          <a:headEnd/>
                          <a:tailEnd/>
                        </a:ln>
                      </wps:spPr>
                      <wps:txbx>
                        <w:txbxContent>
                          <w:p w14:paraId="5602E9F8"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第３相</w:t>
                            </w:r>
                          </w:p>
                          <w:p w14:paraId="48D6C435"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2199B" id="テキスト ボックス 64" o:spid="_x0000_s1041" type="#_x0000_t202" style="position:absolute;margin-left:46.45pt;margin-top:217.9pt;width:67.55pt;height:29.95pt;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">
                <v:textbox>
                  <w:txbxContent>
                    <w:p w14:paraId="5602E9F8"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第３相</w:t>
                      </w:r>
                    </w:p>
                    <w:p w14:paraId="48D6C435"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0536" behindDoc="0" locked="0" layoutInCell="1" allowOverlap="1" wp14:anchorId="09AD082F" wp14:editId="089F4A94">
                <wp:simplePos x="0" y="0"/>
                <wp:positionH relativeFrom="column">
                  <wp:posOffset>208915</wp:posOffset>
                </wp:positionH>
                <wp:positionV relativeFrom="paragraph">
                  <wp:posOffset>3303905</wp:posOffset>
                </wp:positionV>
                <wp:extent cx="1363980" cy="323850"/>
                <wp:effectExtent l="0" t="0" r="26670"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23850"/>
                        </a:xfrm>
                        <a:prstGeom prst="rect">
                          <a:avLst/>
                        </a:prstGeom>
                        <a:solidFill>
                          <a:srgbClr val="FFFFFF"/>
                        </a:solidFill>
                        <a:ln w="9525">
                          <a:solidFill>
                            <a:srgbClr val="000000"/>
                          </a:solidFill>
                          <a:miter lim="800000"/>
                          <a:headEnd/>
                          <a:tailEnd/>
                        </a:ln>
                      </wps:spPr>
                      <wps:txbx>
                        <w:txbxContent>
                          <w:p w14:paraId="028733BB" w14:textId="77777777" w:rsidR="00DD70A3" w:rsidRDefault="00DD70A3" w:rsidP="00DD70A3">
                            <w:pPr>
                              <w:pStyle w:val="a8"/>
                              <w:tabs>
                                <w:tab w:val="left" w:pos="840"/>
                              </w:tabs>
                              <w:snapToGrid/>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承認申請と審査</w:t>
                            </w:r>
                          </w:p>
                          <w:p w14:paraId="17D84A27"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D082F" id="テキスト ボックス 63" o:spid="_x0000_s1042" type="#_x0000_t202" style="position:absolute;margin-left:16.45pt;margin-top:260.15pt;width:107.4pt;height:25.5pt;z-index:251670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">
                <v:textbox>
                  <w:txbxContent>
                    <w:p w14:paraId="028733BB" w14:textId="77777777" w:rsidR="00DD70A3" w:rsidRDefault="00DD70A3" w:rsidP="00DD70A3">
                      <w:pPr>
                        <w:pStyle w:val="a8"/>
                        <w:tabs>
                          <w:tab w:val="left" w:pos="840"/>
                        </w:tabs>
                        <w:snapToGrid/>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承認申請と審査</w:t>
                      </w:r>
                    </w:p>
                    <w:p w14:paraId="17D84A27"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1560" behindDoc="0" locked="0" layoutInCell="1" allowOverlap="1" wp14:anchorId="4E1FA161" wp14:editId="2FB8C8E8">
                <wp:simplePos x="0" y="0"/>
                <wp:positionH relativeFrom="column">
                  <wp:posOffset>208915</wp:posOffset>
                </wp:positionH>
                <wp:positionV relativeFrom="paragraph">
                  <wp:posOffset>4275455</wp:posOffset>
                </wp:positionV>
                <wp:extent cx="1363980" cy="304800"/>
                <wp:effectExtent l="0" t="0" r="26670" b="1905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04800"/>
                        </a:xfrm>
                        <a:prstGeom prst="rect">
                          <a:avLst/>
                        </a:prstGeom>
                        <a:solidFill>
                          <a:srgbClr val="FFFFFF"/>
                        </a:solidFill>
                        <a:ln w="9525">
                          <a:solidFill>
                            <a:srgbClr val="000000"/>
                          </a:solidFill>
                          <a:miter lim="800000"/>
                          <a:headEnd/>
                          <a:tailEnd/>
                        </a:ln>
                      </wps:spPr>
                      <wps:txbx>
                        <w:txbxContent>
                          <w:p w14:paraId="5145811B"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薬価の設定と発売（治験）￥</w:t>
                            </w:r>
                          </w:p>
                          <w:p w14:paraId="7276B84E"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FA161" id="テキスト ボックス 62" o:spid="_x0000_s1043" type="#_x0000_t202" style="position:absolute;margin-left:16.45pt;margin-top:336.65pt;width:107.4pt;height:24pt;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">
                <v:textbox>
                  <w:txbxContent>
                    <w:p w14:paraId="5145811B"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薬価の設定と発売（治験）￥</w:t>
                      </w:r>
                    </w:p>
                    <w:p w14:paraId="7276B84E"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2584" behindDoc="0" locked="0" layoutInCell="1" allowOverlap="1" wp14:anchorId="2E7EE9D2" wp14:editId="6E82EBDC">
                <wp:simplePos x="0" y="0"/>
                <wp:positionH relativeFrom="column">
                  <wp:posOffset>208915</wp:posOffset>
                </wp:positionH>
                <wp:positionV relativeFrom="paragraph">
                  <wp:posOffset>4732655</wp:posOffset>
                </wp:positionV>
                <wp:extent cx="1513205" cy="304800"/>
                <wp:effectExtent l="0" t="0" r="10795" b="1905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04800"/>
                        </a:xfrm>
                        <a:prstGeom prst="rect">
                          <a:avLst/>
                        </a:prstGeom>
                        <a:solidFill>
                          <a:srgbClr val="FFFFFF"/>
                        </a:solidFill>
                        <a:ln w="9525">
                          <a:solidFill>
                            <a:srgbClr val="000000"/>
                          </a:solidFill>
                          <a:miter lim="800000"/>
                          <a:headEnd/>
                          <a:tailEnd/>
                        </a:ln>
                      </wps:spPr>
                      <wps:txbx>
                        <w:txbxContent>
                          <w:p w14:paraId="68ACDA4C"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製造販売後臨床試験</w:t>
                            </w:r>
                          </w:p>
                          <w:p w14:paraId="4A3F7CDC"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E9D2" id="テキスト ボックス 61" o:spid="_x0000_s1044" type="#_x0000_t202" style="position:absolute;margin-left:16.45pt;margin-top:372.65pt;width:119.15pt;height:24pt;z-index:251672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">
                <v:textbox>
                  <w:txbxContent>
                    <w:p w14:paraId="68ACDA4C"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製造販売後臨床試験</w:t>
                      </w:r>
                    </w:p>
                    <w:p w14:paraId="4A3F7CDC"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3608" behindDoc="0" locked="0" layoutInCell="1" allowOverlap="1" wp14:anchorId="55DCE020" wp14:editId="5517583D">
                <wp:simplePos x="0" y="0"/>
                <wp:positionH relativeFrom="column">
                  <wp:posOffset>1032510</wp:posOffset>
                </wp:positionH>
                <wp:positionV relativeFrom="paragraph">
                  <wp:posOffset>306705</wp:posOffset>
                </wp:positionV>
                <wp:extent cx="3111500" cy="34290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3FF98"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くすりの候補となる新しい物質の発見</w:t>
                            </w:r>
                          </w:p>
                          <w:p w14:paraId="66A15524"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CE020" id="テキスト ボックス 60" o:spid="_x0000_s1045" type="#_x0000_t202" style="position:absolute;margin-left:81.3pt;margin-top:24.15pt;width:245pt;height:27pt;z-index:251673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" filled="f" stroked="f">
                <v:textbox>
                  <w:txbxContent>
                    <w:p w14:paraId="77F3FF98"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くすりの候補となる新しい物質の発見</w:t>
                      </w:r>
                    </w:p>
                    <w:p w14:paraId="66A15524"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4632" behindDoc="0" locked="0" layoutInCell="1" allowOverlap="1" wp14:anchorId="158F065E" wp14:editId="63A940B9">
                <wp:simplePos x="0" y="0"/>
                <wp:positionH relativeFrom="column">
                  <wp:posOffset>1161415</wp:posOffset>
                </wp:positionH>
                <wp:positionV relativeFrom="paragraph">
                  <wp:posOffset>697230</wp:posOffset>
                </wp:positionV>
                <wp:extent cx="4000500" cy="34290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6EAAD"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動物や培養細胞を用いて、新規物質の有効性と安全性の研究</w:t>
                            </w:r>
                          </w:p>
                          <w:p w14:paraId="5575D32D"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F065E" id="テキスト ボックス 59" o:spid="_x0000_s1046" type="#_x0000_t202" style="position:absolute;margin-left:91.45pt;margin-top:54.9pt;width:315pt;height:27pt;z-index:251674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" filled="f" stroked="f">
                <v:textbox>
                  <w:txbxContent>
                    <w:p w14:paraId="4456EAAD"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動物や培養細胞を用いて、新規物質の有効性と安全性の研究</w:t>
                      </w:r>
                    </w:p>
                    <w:p w14:paraId="5575D32D"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5656" behindDoc="0" locked="0" layoutInCell="1" allowOverlap="1" wp14:anchorId="2AF3F65A" wp14:editId="2B4649AA">
                <wp:simplePos x="0" y="0"/>
                <wp:positionH relativeFrom="column">
                  <wp:posOffset>1605915</wp:posOffset>
                </wp:positionH>
                <wp:positionV relativeFrom="paragraph">
                  <wp:posOffset>1108710</wp:posOffset>
                </wp:positionV>
                <wp:extent cx="1587500" cy="34290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F7C1"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ヒトを対象とした試験</w:t>
                            </w:r>
                          </w:p>
                          <w:p w14:paraId="7D0F836C"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3F65A" id="テキスト ボックス 58" o:spid="_x0000_s1047" type="#_x0000_t202" style="position:absolute;margin-left:126.45pt;margin-top:87.3pt;width:125pt;height:27pt;z-index:251675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" filled="f" stroked="f">
                <v:textbox>
                  <w:txbxContent>
                    <w:p w14:paraId="5E4AF7C1"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ヒトを対象とした試験</w:t>
                      </w:r>
                    </w:p>
                    <w:p w14:paraId="7D0F836C"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6680" behindDoc="0" locked="0" layoutInCell="1" allowOverlap="1" wp14:anchorId="6C3EA8FE" wp14:editId="1F2468E9">
                <wp:simplePos x="0" y="0"/>
                <wp:positionH relativeFrom="column">
                  <wp:posOffset>1584960</wp:posOffset>
                </wp:positionH>
                <wp:positionV relativeFrom="paragraph">
                  <wp:posOffset>1525905</wp:posOffset>
                </wp:positionV>
                <wp:extent cx="3975735" cy="53340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496EC"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少数の患者さんを対象に、主に安全性と薬物動態（血液中の薬の濃度がどのように変化するか）を調べる</w:t>
                            </w:r>
                          </w:p>
                          <w:p w14:paraId="0A2E96EE"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EA8FE" id="テキスト ボックス 57" o:spid="_x0000_s1048" type="#_x0000_t202" style="position:absolute;margin-left:124.8pt;margin-top:120.15pt;width:313.05pt;height:42pt;z-index:251676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" filled="f" stroked="f">
                <v:textbox>
                  <w:txbxContent>
                    <w:p w14:paraId="2A5496EC"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少数の患者さんを対象に、主に安全性と薬物動態（血液中の薬の濃度がどのように変化するか）を調べる</w:t>
                      </w:r>
                    </w:p>
                    <w:p w14:paraId="0A2E96EE"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7704" behindDoc="0" locked="0" layoutInCell="1" allowOverlap="1" wp14:anchorId="3AE6115C" wp14:editId="6AE63B64">
                <wp:simplePos x="0" y="0"/>
                <wp:positionH relativeFrom="column">
                  <wp:posOffset>1653540</wp:posOffset>
                </wp:positionH>
                <wp:positionV relativeFrom="paragraph">
                  <wp:posOffset>2109470</wp:posOffset>
                </wp:positionV>
                <wp:extent cx="3804285" cy="45720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C7702"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少数の患者さんを対象に、有効性と安全性、薬の投与方法、投与量を調べる</w:t>
                            </w:r>
                          </w:p>
                          <w:p w14:paraId="4E2E7C8A"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6115C" id="テキスト ボックス 56" o:spid="_x0000_s1049" type="#_x0000_t202" style="position:absolute;margin-left:130.2pt;margin-top:166.1pt;width:299.55pt;height:36pt;z-index:251677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" filled="f" stroked="f">
                <v:textbox>
                  <w:txbxContent>
                    <w:p w14:paraId="79BC7702"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少数の患者さんを対象に、有効性と安全性、薬の投与方法、投与量を調べる</w:t>
                      </w:r>
                    </w:p>
                    <w:p w14:paraId="4E2E7C8A"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8728" behindDoc="0" locked="0" layoutInCell="1" allowOverlap="1" wp14:anchorId="2734BE48" wp14:editId="0AAA326E">
                <wp:simplePos x="0" y="0"/>
                <wp:positionH relativeFrom="column">
                  <wp:posOffset>1615440</wp:posOffset>
                </wp:positionH>
                <wp:positionV relativeFrom="paragraph">
                  <wp:posOffset>2623185</wp:posOffset>
                </wp:positionV>
                <wp:extent cx="3880485" cy="45720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DFD3C"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多数の患者さんを対象に、有効性と安全性を確認する</w:t>
                            </w:r>
                          </w:p>
                          <w:p w14:paraId="61689E51"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（既存の薬や治療との比較）</w:t>
                            </w:r>
                          </w:p>
                          <w:p w14:paraId="058E7A1F"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4BE48" id="テキスト ボックス 55" o:spid="_x0000_s1050" type="#_x0000_t202" style="position:absolute;margin-left:127.2pt;margin-top:206.55pt;width:305.55pt;height:36pt;z-index:251678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" filled="f" stroked="f">
                <v:textbox>
                  <w:txbxContent>
                    <w:p w14:paraId="297DFD3C"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多数の患者さんを対象に、有効性と安全性を確認する</w:t>
                      </w:r>
                    </w:p>
                    <w:p w14:paraId="61689E51"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（既存の薬や治療との比較）</w:t>
                      </w:r>
                    </w:p>
                    <w:p w14:paraId="058E7A1F"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9752" behindDoc="0" locked="0" layoutInCell="1" allowOverlap="1" wp14:anchorId="2D748B0D" wp14:editId="6C7EF0D7">
                <wp:simplePos x="0" y="0"/>
                <wp:positionH relativeFrom="column">
                  <wp:posOffset>1518285</wp:posOffset>
                </wp:positionH>
                <wp:positionV relativeFrom="paragraph">
                  <wp:posOffset>3284855</wp:posOffset>
                </wp:positionV>
                <wp:extent cx="3082925" cy="3429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D9EB" w14:textId="77777777" w:rsidR="00DD70A3" w:rsidRDefault="00DD70A3" w:rsidP="00DD70A3">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厚生労働省への承認申請と専門家による審査</w:t>
                            </w:r>
                          </w:p>
                          <w:p w14:paraId="1E79D9C6"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48B0D" id="テキスト ボックス 54" o:spid="_x0000_s1051" type="#_x0000_t202" style="position:absolute;margin-left:119.55pt;margin-top:258.65pt;width:242.75pt;height:27pt;z-index:251679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" filled="f" stroked="f">
                <v:textbox>
                  <w:txbxContent>
                    <w:p w14:paraId="1789D9EB" w14:textId="77777777" w:rsidR="00DD70A3" w:rsidRDefault="00DD70A3" w:rsidP="00DD70A3">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厚生労働省への承認申請と専門家による審査</w:t>
                      </w:r>
                    </w:p>
                    <w:p w14:paraId="1E79D9C6"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80776" behindDoc="0" locked="0" layoutInCell="1" allowOverlap="1" wp14:anchorId="6B0742B8" wp14:editId="7FECD529">
                <wp:simplePos x="0" y="0"/>
                <wp:positionH relativeFrom="column">
                  <wp:posOffset>1705610</wp:posOffset>
                </wp:positionH>
                <wp:positionV relativeFrom="paragraph">
                  <wp:posOffset>4237355</wp:posOffset>
                </wp:positionV>
                <wp:extent cx="2895600" cy="34290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1816D"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厚生労働省による薬価の設定と薬価基準収載</w:t>
                            </w:r>
                          </w:p>
                          <w:p w14:paraId="4D6EE8FF"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42B8" id="テキスト ボックス 53" o:spid="_x0000_s1052" type="#_x0000_t202" style="position:absolute;margin-left:134.3pt;margin-top:333.65pt;width:228pt;height:27pt;z-index:251680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" filled="f" stroked="f">
                <v:textbox>
                  <w:txbxContent>
                    <w:p w14:paraId="1121816D"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厚生労働省による薬価の設定と薬価基準収載</w:t>
                      </w:r>
                    </w:p>
                    <w:p w14:paraId="4D6EE8FF"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81800" behindDoc="0" locked="0" layoutInCell="1" allowOverlap="1" wp14:anchorId="1097743F" wp14:editId="780E6C4D">
                <wp:simplePos x="0" y="0"/>
                <wp:positionH relativeFrom="column">
                  <wp:posOffset>1705610</wp:posOffset>
                </wp:positionH>
                <wp:positionV relativeFrom="paragraph">
                  <wp:posOffset>4694555</wp:posOffset>
                </wp:positionV>
                <wp:extent cx="2552700" cy="34290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A5A87" w14:textId="77777777" w:rsidR="00DD70A3" w:rsidRDefault="00DD70A3" w:rsidP="00DD70A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発売後の安全性や使用法の再確認</w:t>
                            </w:r>
                          </w:p>
                          <w:p w14:paraId="035FC9E2"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7743F" id="テキスト ボックス 52" o:spid="_x0000_s1053" type="#_x0000_t202" style="position:absolute;margin-left:134.3pt;margin-top:369.65pt;width:201pt;height:27pt;z-index:251681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" filled="f" stroked="f">
                <v:textbox>
                  <w:txbxContent>
                    <w:p w14:paraId="55AA5A87" w14:textId="77777777" w:rsidR="00DD70A3" w:rsidRDefault="00DD70A3" w:rsidP="00DD70A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発売後の安全性や使用法の再確認</w:t>
                      </w:r>
                    </w:p>
                    <w:p w14:paraId="035FC9E2"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82824" behindDoc="0" locked="0" layoutInCell="1" allowOverlap="1" wp14:anchorId="1D5361D7" wp14:editId="097A9254">
                <wp:simplePos x="0" y="0"/>
                <wp:positionH relativeFrom="column">
                  <wp:posOffset>767715</wp:posOffset>
                </wp:positionH>
                <wp:positionV relativeFrom="paragraph">
                  <wp:posOffset>2059305</wp:posOffset>
                </wp:positionV>
                <wp:extent cx="127000" cy="114300"/>
                <wp:effectExtent l="19050" t="0" r="44450" b="38100"/>
                <wp:wrapNone/>
                <wp:docPr id="51" name="フローチャート: 組合せ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flowChartMerge">
                          <a:avLst/>
                        </a:prstGeom>
                        <a:solidFill>
                          <a:srgbClr val="000000"/>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F7937" id="_x0000_t128" coordsize="21600,21600" o:spt="128" path="m,l21600,,10800,21600xe">
                <v:stroke joinstyle="miter"/>
                <v:path gradientshapeok="t" o:connecttype="custom" o:connectlocs="10800,0;5400,10800;10800,21600;16200,10800" textboxrect="5400,0,16200,10800"/>
              </v:shapetype>
              <v:shape id="フローチャート: 組合せ 51" o:spid="_x0000_s1026" type="#_x0000_t128" style="position:absolute;left:0;text-align:left;margin-left:60.45pt;margin-top:162.15pt;width:10pt;height:9pt;z-index:251682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" fillcolor="black"/>
            </w:pict>
          </mc:Fallback>
        </mc:AlternateContent>
      </w:r>
      <w:r w:rsidRPr="00DD70A3">
        <w:rPr>
          <w:noProof/>
          <w:color w:val="FF0000"/>
        </w:rPr>
        <mc:AlternateContent>
          <mc:Choice Requires="wps">
            <w:drawing>
              <wp:anchor distT="0" distB="0" distL="114300" distR="114300" simplePos="0" relativeHeight="251683848" behindDoc="0" locked="0" layoutInCell="1" allowOverlap="1" wp14:anchorId="22DD3D7D" wp14:editId="1448053B">
                <wp:simplePos x="0" y="0"/>
                <wp:positionH relativeFrom="column">
                  <wp:posOffset>753745</wp:posOffset>
                </wp:positionH>
                <wp:positionV relativeFrom="paragraph">
                  <wp:posOffset>2646045</wp:posOffset>
                </wp:positionV>
                <wp:extent cx="127000" cy="114300"/>
                <wp:effectExtent l="19050" t="0" r="44450" b="38100"/>
                <wp:wrapNone/>
                <wp:docPr id="50" name="フローチャート: 組合せ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flowChartMerge">
                          <a:avLst/>
                        </a:prstGeom>
                        <a:solidFill>
                          <a:srgbClr val="000000"/>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57E14" id="フローチャート: 組合せ 50" o:spid="_x0000_s1026" type="#_x0000_t128" style="position:absolute;left:0;text-align:left;margin-left:59.35pt;margin-top:208.35pt;width:10pt;height:9pt;z-index:251683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" fillcolor="black"/>
            </w:pict>
          </mc:Fallback>
        </mc:AlternateContent>
      </w:r>
      <w:r w:rsidRPr="00DD70A3">
        <w:rPr>
          <w:noProof/>
          <w:color w:val="FF0000"/>
        </w:rPr>
        <mc:AlternateContent>
          <mc:Choice Requires="wps">
            <w:drawing>
              <wp:anchor distT="0" distB="0" distL="114300" distR="114300" simplePos="0" relativeHeight="251684872" behindDoc="0" locked="0" layoutInCell="1" allowOverlap="1" wp14:anchorId="1C8CA9B9" wp14:editId="5FB76352">
                <wp:simplePos x="0" y="0"/>
                <wp:positionH relativeFrom="column">
                  <wp:posOffset>323215</wp:posOffset>
                </wp:positionH>
                <wp:positionV relativeFrom="paragraph">
                  <wp:posOffset>611505</wp:posOffset>
                </wp:positionV>
                <wp:extent cx="0" cy="114300"/>
                <wp:effectExtent l="76200" t="0" r="57150" b="571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7CEC" id="直線コネクタ 49" o:spid="_x0000_s1026" style="position:absolute;left:0;text-align:left;z-index:251684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48.15pt" to="25.4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">
                <v:stroke endarrow="block"/>
              </v:line>
            </w:pict>
          </mc:Fallback>
        </mc:AlternateContent>
      </w:r>
      <w:r w:rsidRPr="00DD70A3">
        <w:rPr>
          <w:noProof/>
          <w:color w:val="FF0000"/>
        </w:rPr>
        <mc:AlternateContent>
          <mc:Choice Requires="wps">
            <w:drawing>
              <wp:anchor distT="0" distB="0" distL="114300" distR="114300" simplePos="0" relativeHeight="251685896" behindDoc="0" locked="0" layoutInCell="1" allowOverlap="1" wp14:anchorId="5B57D25B" wp14:editId="33E85811">
                <wp:simplePos x="0" y="0"/>
                <wp:positionH relativeFrom="column">
                  <wp:posOffset>335915</wp:posOffset>
                </wp:positionH>
                <wp:positionV relativeFrom="paragraph">
                  <wp:posOffset>1030605</wp:posOffset>
                </wp:positionV>
                <wp:extent cx="0" cy="114300"/>
                <wp:effectExtent l="76200" t="0" r="57150" b="571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86C1D" id="直線コネクタ 48" o:spid="_x0000_s1026" style="position:absolute;left:0;text-align:left;z-index:251685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81.15pt" to="26.4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">
                <v:stroke endarrow="block"/>
              </v:line>
            </w:pict>
          </mc:Fallback>
        </mc:AlternateContent>
      </w:r>
      <w:r w:rsidRPr="00DD70A3">
        <w:rPr>
          <w:noProof/>
          <w:color w:val="FF0000"/>
        </w:rPr>
        <mc:AlternateContent>
          <mc:Choice Requires="wps">
            <w:drawing>
              <wp:anchor distT="0" distB="0" distL="114300" distR="114300" simplePos="0" relativeHeight="251686920" behindDoc="0" locked="0" layoutInCell="1" allowOverlap="1" wp14:anchorId="532DD715" wp14:editId="2FCDD26C">
                <wp:simplePos x="0" y="0"/>
                <wp:positionH relativeFrom="column">
                  <wp:posOffset>335915</wp:posOffset>
                </wp:positionH>
                <wp:positionV relativeFrom="paragraph">
                  <wp:posOffset>1475105</wp:posOffset>
                </wp:positionV>
                <wp:extent cx="0" cy="1828800"/>
                <wp:effectExtent l="76200" t="0" r="57150" b="571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03D11" id="直線コネクタ 47" o:spid="_x0000_s1026" style="position:absolute;left:0;text-align:left;z-index:251686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116.15pt" to="26.45pt,2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">
                <v:stroke endarrow="block"/>
              </v:line>
            </w:pict>
          </mc:Fallback>
        </mc:AlternateContent>
      </w:r>
      <w:r w:rsidRPr="00DD70A3">
        <w:rPr>
          <w:noProof/>
          <w:color w:val="FF0000"/>
        </w:rPr>
        <mc:AlternateContent>
          <mc:Choice Requires="wps">
            <w:drawing>
              <wp:anchor distT="0" distB="0" distL="114300" distR="114300" simplePos="0" relativeHeight="251687944" behindDoc="0" locked="0" layoutInCell="1" allowOverlap="1" wp14:anchorId="20A11B4B" wp14:editId="608A214E">
                <wp:simplePos x="0" y="0"/>
                <wp:positionH relativeFrom="column">
                  <wp:posOffset>378460</wp:posOffset>
                </wp:positionH>
                <wp:positionV relativeFrom="paragraph">
                  <wp:posOffset>3667760</wp:posOffset>
                </wp:positionV>
                <wp:extent cx="0" cy="114300"/>
                <wp:effectExtent l="76200" t="0" r="57150" b="571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8341E" id="直線コネクタ 46" o:spid="_x0000_s1026" style="position:absolute;left:0;text-align:left;z-index:251687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288.8pt" to="29.8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">
                <v:stroke endarrow="block"/>
              </v:line>
            </w:pict>
          </mc:Fallback>
        </mc:AlternateContent>
      </w:r>
      <w:r w:rsidRPr="00DD70A3">
        <w:rPr>
          <w:noProof/>
          <w:color w:val="FF0000"/>
        </w:rPr>
        <mc:AlternateContent>
          <mc:Choice Requires="wps">
            <w:drawing>
              <wp:anchor distT="0" distB="0" distL="114300" distR="114300" simplePos="0" relativeHeight="251688968" behindDoc="0" locked="0" layoutInCell="1" allowOverlap="1" wp14:anchorId="5FA0DDD7" wp14:editId="7EDCFF9E">
                <wp:simplePos x="0" y="0"/>
                <wp:positionH relativeFrom="column">
                  <wp:posOffset>381000</wp:posOffset>
                </wp:positionH>
                <wp:positionV relativeFrom="paragraph">
                  <wp:posOffset>4610100</wp:posOffset>
                </wp:positionV>
                <wp:extent cx="0" cy="114300"/>
                <wp:effectExtent l="76200" t="0" r="57150" b="571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F10B3" id="直線コネクタ 45" o:spid="_x0000_s1026" style="position:absolute;left:0;text-align:left;z-index:251688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63pt" to="30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">
                <v:stroke endarrow="block"/>
              </v:line>
            </w:pict>
          </mc:Fallback>
        </mc:AlternateContent>
      </w:r>
      <w:r w:rsidRPr="00DD70A3">
        <w:rPr>
          <w:noProof/>
          <w:color w:val="FF0000"/>
        </w:rPr>
        <mc:AlternateContent>
          <mc:Choice Requires="wps">
            <w:drawing>
              <wp:anchor distT="0" distB="0" distL="114300" distR="114300" simplePos="0" relativeHeight="251689992" behindDoc="0" locked="0" layoutInCell="1" allowOverlap="1" wp14:anchorId="396B79E4" wp14:editId="36DB94E0">
                <wp:simplePos x="0" y="0"/>
                <wp:positionH relativeFrom="column">
                  <wp:posOffset>245745</wp:posOffset>
                </wp:positionH>
                <wp:positionV relativeFrom="paragraph">
                  <wp:posOffset>3782060</wp:posOffset>
                </wp:positionV>
                <wp:extent cx="530860" cy="304800"/>
                <wp:effectExtent l="0" t="0" r="21590"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04800"/>
                        </a:xfrm>
                        <a:prstGeom prst="rect">
                          <a:avLst/>
                        </a:prstGeom>
                        <a:solidFill>
                          <a:srgbClr val="FFFFFF"/>
                        </a:solidFill>
                        <a:ln w="9525">
                          <a:solidFill>
                            <a:srgbClr val="000000"/>
                          </a:solidFill>
                          <a:miter lim="800000"/>
                          <a:headEnd/>
                          <a:tailEnd/>
                        </a:ln>
                      </wps:spPr>
                      <wps:txbx>
                        <w:txbxContent>
                          <w:p w14:paraId="397B19F2"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承認</w:t>
                            </w:r>
                          </w:p>
                          <w:p w14:paraId="429F3620"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B79E4" id="テキスト ボックス 44" o:spid="_x0000_s1054" type="#_x0000_t202" style="position:absolute;margin-left:19.35pt;margin-top:297.8pt;width:41.8pt;height:24pt;z-index:251689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">
                <v:textbox>
                  <w:txbxContent>
                    <w:p w14:paraId="397B19F2"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承認</w:t>
                      </w:r>
                    </w:p>
                    <w:p w14:paraId="429F3620"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91016" behindDoc="0" locked="0" layoutInCell="1" allowOverlap="1" wp14:anchorId="6B2FF22C" wp14:editId="39DC9A86">
                <wp:simplePos x="0" y="0"/>
                <wp:positionH relativeFrom="column">
                  <wp:posOffset>378460</wp:posOffset>
                </wp:positionH>
                <wp:positionV relativeFrom="paragraph">
                  <wp:posOffset>4124960</wp:posOffset>
                </wp:positionV>
                <wp:extent cx="0" cy="114300"/>
                <wp:effectExtent l="76200" t="0" r="57150" b="571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03341" id="直線コネクタ 43" o:spid="_x0000_s1026" style="position:absolute;left:0;text-align:left;z-index:251691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324.8pt" to="29.8pt,3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">
                <v:stroke endarrow="block"/>
              </v:line>
            </w:pict>
          </mc:Fallback>
        </mc:AlternateContent>
      </w:r>
      <w:r w:rsidRPr="00DD70A3">
        <w:rPr>
          <w:noProof/>
          <w:color w:val="FF0000"/>
        </w:rPr>
        <mc:AlternateContent>
          <mc:Choice Requires="wps">
            <w:drawing>
              <wp:anchor distT="0" distB="0" distL="114300" distR="114300" simplePos="0" relativeHeight="251693064" behindDoc="0" locked="0" layoutInCell="1" allowOverlap="1" wp14:anchorId="73E67637" wp14:editId="32E5BD7D">
                <wp:simplePos x="0" y="0"/>
                <wp:positionH relativeFrom="column">
                  <wp:posOffset>579120</wp:posOffset>
                </wp:positionH>
                <wp:positionV relativeFrom="paragraph">
                  <wp:posOffset>1754505</wp:posOffset>
                </wp:positionV>
                <wp:extent cx="924560" cy="28956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4468" w14:textId="77777777"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臨床薬理試験</w:t>
                            </w:r>
                          </w:p>
                          <w:p w14:paraId="5A24F430" w14:textId="77777777" w:rsidR="00DD70A3" w:rsidRDefault="00DD70A3" w:rsidP="00DD70A3">
                            <w:pPr>
                              <w:rPr>
                                <w:rFonts w:ascii="ＭＳ Ｐゴシック" w:eastAsia="ＭＳ Ｐゴシック" w:hAnsi="ＭＳ Ｐゴシック"/>
                                <w:sz w:val="16"/>
                                <w:szCs w:val="16"/>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7637" id="テキスト ボックス 41" o:spid="_x0000_s1055" type="#_x0000_t202" style="position:absolute;margin-left:45.6pt;margin-top:138.15pt;width:72.8pt;height:22.8pt;z-index:251693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" filled="f" stroked="f">
                <v:textbox>
                  <w:txbxContent>
                    <w:p w14:paraId="0AB84468" w14:textId="77777777"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臨床薬理試験</w:t>
                      </w:r>
                    </w:p>
                    <w:p w14:paraId="5A24F430" w14:textId="77777777" w:rsidR="00DD70A3" w:rsidRDefault="00DD70A3" w:rsidP="00DD70A3">
                      <w:pPr>
                        <w:rPr>
                          <w:rFonts w:ascii="ＭＳ Ｐゴシック" w:eastAsia="ＭＳ Ｐゴシック" w:hAnsi="ＭＳ Ｐゴシック"/>
                          <w:sz w:val="16"/>
                          <w:szCs w:val="16"/>
                        </w:rPr>
                      </w:pPr>
                    </w:p>
                  </w:txbxContent>
                </v:textbox>
              </v:shape>
            </w:pict>
          </mc:Fallback>
        </mc:AlternateContent>
      </w:r>
      <w:r w:rsidRPr="00DD70A3">
        <w:rPr>
          <w:noProof/>
          <w:color w:val="FF0000"/>
        </w:rPr>
        <mc:AlternateContent>
          <mc:Choice Requires="wps">
            <w:drawing>
              <wp:anchor distT="0" distB="0" distL="114300" distR="114300" simplePos="0" relativeHeight="251694088" behindDoc="0" locked="0" layoutInCell="1" allowOverlap="1" wp14:anchorId="6B521F67" wp14:editId="3275239C">
                <wp:simplePos x="0" y="0"/>
                <wp:positionH relativeFrom="column">
                  <wp:posOffset>563880</wp:posOffset>
                </wp:positionH>
                <wp:positionV relativeFrom="paragraph">
                  <wp:posOffset>2374900</wp:posOffset>
                </wp:positionV>
                <wp:extent cx="924560" cy="25146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12ED" w14:textId="77777777"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探索的試験</w:t>
                            </w:r>
                          </w:p>
                          <w:p w14:paraId="4515D55B" w14:textId="77777777" w:rsidR="00DD70A3" w:rsidRDefault="00DD70A3" w:rsidP="00DD70A3">
                            <w:pPr>
                              <w:rPr>
                                <w:rFonts w:ascii="ＭＳ Ｐゴシック" w:eastAsia="ＭＳ Ｐゴシック" w:hAnsi="ＭＳ Ｐゴシック"/>
                                <w:sz w:val="16"/>
                                <w:szCs w:val="16"/>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21F67" id="テキスト ボックス 40" o:spid="_x0000_s1056" type="#_x0000_t202" style="position:absolute;margin-left:44.4pt;margin-top:187pt;width:72.8pt;height:19.8pt;z-index:251694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" filled="f" stroked="f">
                <v:textbox>
                  <w:txbxContent>
                    <w:p w14:paraId="0ACF12ED" w14:textId="77777777"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探索的試験</w:t>
                      </w:r>
                    </w:p>
                    <w:p w14:paraId="4515D55B" w14:textId="77777777" w:rsidR="00DD70A3" w:rsidRDefault="00DD70A3" w:rsidP="00DD70A3">
                      <w:pPr>
                        <w:rPr>
                          <w:rFonts w:ascii="ＭＳ Ｐゴシック" w:eastAsia="ＭＳ Ｐゴシック" w:hAnsi="ＭＳ Ｐゴシック"/>
                          <w:sz w:val="16"/>
                          <w:szCs w:val="16"/>
                        </w:rPr>
                      </w:pPr>
                    </w:p>
                  </w:txbxContent>
                </v:textbox>
              </v:shape>
            </w:pict>
          </mc:Fallback>
        </mc:AlternateContent>
      </w:r>
      <w:r w:rsidRPr="00DD70A3">
        <w:rPr>
          <w:noProof/>
          <w:color w:val="FF0000"/>
        </w:rPr>
        <mc:AlternateContent>
          <mc:Choice Requires="wps">
            <w:drawing>
              <wp:anchor distT="0" distB="0" distL="114300" distR="114300" simplePos="0" relativeHeight="251695112" behindDoc="0" locked="0" layoutInCell="1" allowOverlap="1" wp14:anchorId="488BA356" wp14:editId="4D5DD051">
                <wp:simplePos x="0" y="0"/>
                <wp:positionH relativeFrom="column">
                  <wp:posOffset>556260</wp:posOffset>
                </wp:positionH>
                <wp:positionV relativeFrom="paragraph">
                  <wp:posOffset>2912745</wp:posOffset>
                </wp:positionV>
                <wp:extent cx="924560" cy="28956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D436E" w14:textId="77777777"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検証的試験</w:t>
                            </w:r>
                          </w:p>
                          <w:p w14:paraId="05B09115" w14:textId="77777777" w:rsidR="00DD70A3" w:rsidRDefault="00DD70A3" w:rsidP="00DD70A3">
                            <w:pPr>
                              <w:rPr>
                                <w:rFonts w:ascii="ＭＳ Ｐゴシック" w:eastAsia="ＭＳ Ｐゴシック" w:hAnsi="ＭＳ Ｐゴシック"/>
                                <w:sz w:val="16"/>
                                <w:szCs w:val="16"/>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BA356" id="テキスト ボックス 39" o:spid="_x0000_s1057" type="#_x0000_t202" style="position:absolute;margin-left:43.8pt;margin-top:229.35pt;width:72.8pt;height:22.8pt;z-index:251695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" filled="f" stroked="f">
                <v:textbox>
                  <w:txbxContent>
                    <w:p w14:paraId="281D436E" w14:textId="77777777"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検証的試験</w:t>
                      </w:r>
                    </w:p>
                    <w:p w14:paraId="05B09115" w14:textId="77777777" w:rsidR="00DD70A3" w:rsidRDefault="00DD70A3" w:rsidP="00DD70A3">
                      <w:pPr>
                        <w:rPr>
                          <w:rFonts w:ascii="ＭＳ Ｐゴシック" w:eastAsia="ＭＳ Ｐゴシック" w:hAnsi="ＭＳ Ｐゴシック"/>
                          <w:sz w:val="16"/>
                          <w:szCs w:val="16"/>
                        </w:rPr>
                      </w:pPr>
                    </w:p>
                  </w:txbxContent>
                </v:textbox>
              </v:shape>
            </w:pict>
          </mc:Fallback>
        </mc:AlternateContent>
      </w:r>
      <w:r w:rsidRPr="00DD70A3">
        <w:rPr>
          <w:noProof/>
          <w:color w:val="FF0000"/>
        </w:rPr>
        <mc:AlternateContent>
          <mc:Choice Requires="wps">
            <w:drawing>
              <wp:anchor distT="0" distB="0" distL="114300" distR="114300" simplePos="0" relativeHeight="251661320" behindDoc="1" locked="0" layoutInCell="1" allowOverlap="1" wp14:anchorId="3005E9E4" wp14:editId="7ECF8A09">
                <wp:simplePos x="0" y="0"/>
                <wp:positionH relativeFrom="column">
                  <wp:posOffset>437515</wp:posOffset>
                </wp:positionH>
                <wp:positionV relativeFrom="paragraph">
                  <wp:posOffset>1503045</wp:posOffset>
                </wp:positionV>
                <wp:extent cx="5647690" cy="1686560"/>
                <wp:effectExtent l="0" t="0" r="10160" b="27940"/>
                <wp:wrapNone/>
                <wp:docPr id="38" name="四角形: 角を丸くする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690" cy="168656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979E1" id="四角形: 角を丸くする 38" o:spid="_x0000_s1026" style="position:absolute;left:0;text-align:left;margin-left:34.45pt;margin-top:118.35pt;width:444.7pt;height:132.8pt;z-index:-251655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" filled="f">
                <v:stroke dashstyle="1 1" endcap="round"/>
                <v:textbox inset="5.85pt,.7pt,5.85pt,.7pt"/>
              </v:roundrect>
            </w:pict>
          </mc:Fallback>
        </mc:AlternateContent>
      </w:r>
      <w:r w:rsidRPr="00DD70A3">
        <w:rPr>
          <w:noProof/>
          <w:color w:val="FF0000"/>
        </w:rPr>
        <mc:AlternateContent>
          <mc:Choice Requires="wps">
            <w:drawing>
              <wp:anchor distT="0" distB="0" distL="114300" distR="114300" simplePos="0" relativeHeight="251660296" behindDoc="1" locked="0" layoutInCell="1" allowOverlap="1" wp14:anchorId="6DEAACE3" wp14:editId="4D9C4318">
                <wp:simplePos x="0" y="0"/>
                <wp:positionH relativeFrom="column">
                  <wp:posOffset>-152400</wp:posOffset>
                </wp:positionH>
                <wp:positionV relativeFrom="paragraph">
                  <wp:posOffset>230505</wp:posOffset>
                </wp:positionV>
                <wp:extent cx="6484620" cy="5257800"/>
                <wp:effectExtent l="0" t="0" r="11430" b="19050"/>
                <wp:wrapNone/>
                <wp:docPr id="72" name="四角形: 角を丸くする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4620" cy="5257800"/>
                        </a:xfrm>
                        <a:prstGeom prst="roundRect">
                          <a:avLst>
                            <a:gd name="adj" fmla="val 5116"/>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9F5B5" id="四角形: 角を丸くする 72" o:spid="_x0000_s1026" style="position:absolute;left:0;text-align:left;margin-left:-12pt;margin-top:18.15pt;width:510.6pt;height:414pt;z-index:-251656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"/>
            </w:pict>
          </mc:Fallback>
        </mc:AlternateContent>
      </w:r>
      <w:r w:rsidRPr="00DD70A3">
        <w:rPr>
          <w:rFonts w:ascii="ＭＳ Ｐゴシック" w:eastAsia="ＭＳ Ｐゴシック" w:hAnsi="ＭＳ Ｐゴシック" w:hint="eastAsia"/>
          <w:color w:val="FF0000"/>
          <w:kern w:val="0"/>
        </w:rPr>
        <w:br w:type="page"/>
      </w:r>
    </w:p>
    <w:p w14:paraId="555B4618" w14:textId="77777777" w:rsidR="00DD70A3" w:rsidRPr="00DD70A3" w:rsidRDefault="00DD70A3" w:rsidP="00DD70A3">
      <w:pPr>
        <w:spacing w:line="364" w:lineRule="exact"/>
        <w:ind w:leftChars="100" w:left="210"/>
        <w:rPr>
          <w:rFonts w:ascii="ＭＳ Ｐゴシック" w:eastAsia="ＭＳ Ｐゴシック" w:hAnsi="ＭＳ Ｐゴシック"/>
          <w:color w:val="FF0000"/>
          <w:sz w:val="24"/>
        </w:rPr>
      </w:pPr>
      <w:r w:rsidRPr="00DD70A3">
        <w:rPr>
          <w:rFonts w:ascii="ＭＳ Ｐゴシック" w:eastAsia="ＭＳ Ｐゴシック" w:hAnsi="ＭＳ Ｐゴシック" w:hint="eastAsia"/>
          <w:color w:val="FF0000"/>
          <w:sz w:val="24"/>
        </w:rPr>
        <w:lastRenderedPageBreak/>
        <w:t>(抗がん剤以外の場合)</w:t>
      </w:r>
    </w:p>
    <w:p w14:paraId="299CE2F5" w14:textId="35E28660" w:rsidR="00DD70A3" w:rsidRPr="00DD70A3" w:rsidRDefault="00DD70A3" w:rsidP="00DD70A3">
      <w:pPr>
        <w:pStyle w:val="TimesNewRoman11"/>
        <w:ind w:leftChars="0" w:left="0" w:firstLineChars="0" w:firstLine="0"/>
        <w:rPr>
          <w:color w:val="FF0000"/>
        </w:rPr>
      </w:pPr>
      <w:r w:rsidRPr="00DD70A3">
        <w:rPr>
          <w:rFonts w:hint="eastAsia"/>
          <w:noProof/>
          <w:color w:val="FF0000"/>
        </w:rPr>
        <mc:AlternateContent>
          <mc:Choice Requires="wps">
            <w:drawing>
              <wp:anchor distT="0" distB="0" distL="114300" distR="114300" simplePos="0" relativeHeight="251700232" behindDoc="0" locked="0" layoutInCell="1" allowOverlap="1" wp14:anchorId="59AB2E28" wp14:editId="5E5B5487">
                <wp:simplePos x="0" y="0"/>
                <wp:positionH relativeFrom="column">
                  <wp:posOffset>208915</wp:posOffset>
                </wp:positionH>
                <wp:positionV relativeFrom="paragraph">
                  <wp:posOffset>322580</wp:posOffset>
                </wp:positionV>
                <wp:extent cx="781685" cy="285750"/>
                <wp:effectExtent l="0" t="0" r="18415" b="1905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85750"/>
                        </a:xfrm>
                        <a:prstGeom prst="rect">
                          <a:avLst/>
                        </a:prstGeom>
                        <a:solidFill>
                          <a:srgbClr val="FFFFFF"/>
                        </a:solidFill>
                        <a:ln w="9525">
                          <a:solidFill>
                            <a:srgbClr val="000000"/>
                          </a:solidFill>
                          <a:miter lim="800000"/>
                          <a:headEnd/>
                          <a:tailEnd/>
                        </a:ln>
                      </wps:spPr>
                      <wps:txbx>
                        <w:txbxContent>
                          <w:p w14:paraId="230BDE56"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基礎研究</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B2E28" id="テキスト ボックス 73" o:spid="_x0000_s1058" type="#_x0000_t202" style="position:absolute;margin-left:16.45pt;margin-top:25.4pt;width:61.55pt;height:22.5pt;z-index:251700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">
                <v:textbox>
                  <w:txbxContent>
                    <w:p w14:paraId="230BDE56"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基礎研究</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1256" behindDoc="0" locked="0" layoutInCell="1" allowOverlap="1" wp14:anchorId="17169B8F" wp14:editId="021D4F57">
                <wp:simplePos x="0" y="0"/>
                <wp:positionH relativeFrom="column">
                  <wp:posOffset>208915</wp:posOffset>
                </wp:positionH>
                <wp:positionV relativeFrom="paragraph">
                  <wp:posOffset>740410</wp:posOffset>
                </wp:positionV>
                <wp:extent cx="914400" cy="285750"/>
                <wp:effectExtent l="0" t="0" r="19050" b="1905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14:paraId="2B61D453"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非臨床試験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9B8F" id="テキスト ボックス 74" o:spid="_x0000_s1059" type="#_x0000_t202" style="position:absolute;margin-left:16.45pt;margin-top:58.3pt;width:1in;height:22.5pt;z-index:251701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">
                <v:textbox>
                  <w:txbxContent>
                    <w:p w14:paraId="2B61D453"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非臨床試験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2280" behindDoc="0" locked="0" layoutInCell="1" allowOverlap="1" wp14:anchorId="595A8D6C" wp14:editId="172FB942">
                <wp:simplePos x="0" y="0"/>
                <wp:positionH relativeFrom="column">
                  <wp:posOffset>208915</wp:posOffset>
                </wp:positionH>
                <wp:positionV relativeFrom="paragraph">
                  <wp:posOffset>1144905</wp:posOffset>
                </wp:positionV>
                <wp:extent cx="1270000" cy="298450"/>
                <wp:effectExtent l="0" t="0" r="25400" b="2540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98450"/>
                        </a:xfrm>
                        <a:prstGeom prst="rect">
                          <a:avLst/>
                        </a:prstGeom>
                        <a:solidFill>
                          <a:srgbClr val="FFFFFF"/>
                        </a:solidFill>
                        <a:ln w="9525">
                          <a:solidFill>
                            <a:srgbClr val="000000"/>
                          </a:solidFill>
                          <a:miter lim="800000"/>
                          <a:headEnd/>
                          <a:tailEnd/>
                        </a:ln>
                      </wps:spPr>
                      <wps:txbx>
                        <w:txbxContent>
                          <w:p w14:paraId="27137766"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臨床試験（治験）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A8D6C" id="テキスト ボックス 75" o:spid="_x0000_s1060" type="#_x0000_t202" style="position:absolute;margin-left:16.45pt;margin-top:90.15pt;width:100pt;height:23.5pt;z-index:251702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">
                <v:textbox>
                  <w:txbxContent>
                    <w:p w14:paraId="27137766"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臨床試験（治験）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3304" behindDoc="0" locked="0" layoutInCell="1" allowOverlap="1" wp14:anchorId="01F04539" wp14:editId="605910B6">
                <wp:simplePos x="0" y="0"/>
                <wp:positionH relativeFrom="column">
                  <wp:posOffset>589915</wp:posOffset>
                </wp:positionH>
                <wp:positionV relativeFrom="paragraph">
                  <wp:posOffset>1589405</wp:posOffset>
                </wp:positionV>
                <wp:extent cx="857885" cy="433705"/>
                <wp:effectExtent l="0" t="0" r="18415" b="23495"/>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433705"/>
                        </a:xfrm>
                        <a:prstGeom prst="rect">
                          <a:avLst/>
                        </a:prstGeom>
                        <a:solidFill>
                          <a:srgbClr val="FFFFFF"/>
                        </a:solidFill>
                        <a:ln w="9525">
                          <a:solidFill>
                            <a:srgbClr val="000000"/>
                          </a:solidFill>
                          <a:miter lim="800000"/>
                          <a:headEnd/>
                          <a:tailEnd/>
                        </a:ln>
                      </wps:spPr>
                      <wps:txbx>
                        <w:txbxContent>
                          <w:p w14:paraId="756944F3"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第１相</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04539" id="テキスト ボックス 95" o:spid="_x0000_s1061" type="#_x0000_t202" style="position:absolute;margin-left:46.45pt;margin-top:125.15pt;width:67.55pt;height:34.15pt;z-index:251703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">
                <v:textbox>
                  <w:txbxContent>
                    <w:p w14:paraId="756944F3"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第１相</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4328" behindDoc="0" locked="0" layoutInCell="1" allowOverlap="1" wp14:anchorId="799C5F24" wp14:editId="5DCCB719">
                <wp:simplePos x="0" y="0"/>
                <wp:positionH relativeFrom="column">
                  <wp:posOffset>589915</wp:posOffset>
                </wp:positionH>
                <wp:positionV relativeFrom="paragraph">
                  <wp:posOffset>2179955</wp:posOffset>
                </wp:positionV>
                <wp:extent cx="857885" cy="443230"/>
                <wp:effectExtent l="0" t="0" r="18415" b="1397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443230"/>
                        </a:xfrm>
                        <a:prstGeom prst="rect">
                          <a:avLst/>
                        </a:prstGeom>
                        <a:solidFill>
                          <a:srgbClr val="FFFFFF"/>
                        </a:solidFill>
                        <a:ln w="9525">
                          <a:solidFill>
                            <a:srgbClr val="000000"/>
                          </a:solidFill>
                          <a:miter lim="800000"/>
                          <a:headEnd/>
                          <a:tailEnd/>
                        </a:ln>
                      </wps:spPr>
                      <wps:txbx>
                        <w:txbxContent>
                          <w:p w14:paraId="73AC31CF"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第２相</w:t>
                            </w:r>
                          </w:p>
                          <w:p w14:paraId="2FFFC3F1" w14:textId="77777777" w:rsidR="00DD70A3" w:rsidRDefault="00DD70A3" w:rsidP="00DD70A3">
                            <w:pPr>
                              <w:jc w:val="cente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C5F24" id="テキスト ボックス 98" o:spid="_x0000_s1062" type="#_x0000_t202" style="position:absolute;margin-left:46.45pt;margin-top:171.65pt;width:67.55pt;height:34.9pt;z-index:251704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">
                <v:textbox>
                  <w:txbxContent>
                    <w:p w14:paraId="73AC31CF"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第２相</w:t>
                      </w:r>
                    </w:p>
                    <w:p w14:paraId="2FFFC3F1" w14:textId="77777777" w:rsidR="00DD70A3" w:rsidRDefault="00DD70A3" w:rsidP="00DD70A3">
                      <w:pPr>
                        <w:jc w:val="center"/>
                        <w:rPr>
                          <w:rFonts w:ascii="ＭＳ Ｐゴシック" w:eastAsia="ＭＳ Ｐゴシック" w:hAnsi="ＭＳ Ｐゴシック"/>
                          <w:szCs w:val="21"/>
                        </w:rPr>
                      </w:pPr>
                    </w:p>
                  </w:txbxContent>
                </v:textbox>
              </v:shape>
            </w:pict>
          </mc:Fallback>
        </mc:AlternateContent>
      </w:r>
      <w:r w:rsidRPr="00DD70A3">
        <w:rPr>
          <w:rFonts w:hint="eastAsia"/>
          <w:noProof/>
          <w:color w:val="FF0000"/>
        </w:rPr>
        <mc:AlternateContent>
          <mc:Choice Requires="wps">
            <w:drawing>
              <wp:anchor distT="0" distB="0" distL="114300" distR="114300" simplePos="0" relativeHeight="251705352" behindDoc="0" locked="0" layoutInCell="1" allowOverlap="1" wp14:anchorId="7EFAD433" wp14:editId="3577D1E3">
                <wp:simplePos x="0" y="0"/>
                <wp:positionH relativeFrom="column">
                  <wp:posOffset>567055</wp:posOffset>
                </wp:positionH>
                <wp:positionV relativeFrom="paragraph">
                  <wp:posOffset>2782570</wp:posOffset>
                </wp:positionV>
                <wp:extent cx="880745" cy="388620"/>
                <wp:effectExtent l="0" t="0" r="14605" b="1143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388620"/>
                        </a:xfrm>
                        <a:prstGeom prst="rect">
                          <a:avLst/>
                        </a:prstGeom>
                        <a:solidFill>
                          <a:srgbClr val="FFFFFF"/>
                        </a:solidFill>
                        <a:ln w="9525">
                          <a:solidFill>
                            <a:srgbClr val="000000"/>
                          </a:solidFill>
                          <a:miter lim="800000"/>
                          <a:headEnd/>
                          <a:tailEnd/>
                        </a:ln>
                      </wps:spPr>
                      <wps:txbx>
                        <w:txbxContent>
                          <w:p w14:paraId="3ECFB597"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第３相</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AD433" id="テキスト ボックス 101" o:spid="_x0000_s1063" type="#_x0000_t202" style="position:absolute;margin-left:44.65pt;margin-top:219.1pt;width:69.35pt;height:30.6pt;z-index:251705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">
                <v:textbox>
                  <w:txbxContent>
                    <w:p w14:paraId="3ECFB597"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第３相</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6376" behindDoc="0" locked="0" layoutInCell="1" allowOverlap="1" wp14:anchorId="77AB9D7D" wp14:editId="7E012F44">
                <wp:simplePos x="0" y="0"/>
                <wp:positionH relativeFrom="column">
                  <wp:posOffset>208915</wp:posOffset>
                </wp:positionH>
                <wp:positionV relativeFrom="paragraph">
                  <wp:posOffset>3303905</wp:posOffset>
                </wp:positionV>
                <wp:extent cx="1363980" cy="323850"/>
                <wp:effectExtent l="0" t="0" r="26670" b="1905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23850"/>
                        </a:xfrm>
                        <a:prstGeom prst="rect">
                          <a:avLst/>
                        </a:prstGeom>
                        <a:solidFill>
                          <a:srgbClr val="FFFFFF"/>
                        </a:solidFill>
                        <a:ln w="9525">
                          <a:solidFill>
                            <a:srgbClr val="000000"/>
                          </a:solidFill>
                          <a:miter lim="800000"/>
                          <a:headEnd/>
                          <a:tailEnd/>
                        </a:ln>
                      </wps:spPr>
                      <wps:txbx>
                        <w:txbxContent>
                          <w:p w14:paraId="6D8CDEFA" w14:textId="77777777" w:rsidR="00DD70A3" w:rsidRDefault="00DD70A3" w:rsidP="00DD70A3">
                            <w:pPr>
                              <w:pStyle w:val="a8"/>
                              <w:tabs>
                                <w:tab w:val="left" w:pos="840"/>
                              </w:tabs>
                              <w:snapToGrid/>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承認申請と審査</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B9D7D" id="テキスト ボックス 76" o:spid="_x0000_s1064" type="#_x0000_t202" style="position:absolute;margin-left:16.45pt;margin-top:260.15pt;width:107.4pt;height:25.5pt;z-index:251706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">
                <v:textbox>
                  <w:txbxContent>
                    <w:p w14:paraId="6D8CDEFA" w14:textId="77777777" w:rsidR="00DD70A3" w:rsidRDefault="00DD70A3" w:rsidP="00DD70A3">
                      <w:pPr>
                        <w:pStyle w:val="a8"/>
                        <w:tabs>
                          <w:tab w:val="left" w:pos="840"/>
                        </w:tabs>
                        <w:snapToGrid/>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承認申請と審査</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7400" behindDoc="0" locked="0" layoutInCell="1" allowOverlap="1" wp14:anchorId="0DC5B315" wp14:editId="1BD51DE3">
                <wp:simplePos x="0" y="0"/>
                <wp:positionH relativeFrom="column">
                  <wp:posOffset>208915</wp:posOffset>
                </wp:positionH>
                <wp:positionV relativeFrom="paragraph">
                  <wp:posOffset>4275455</wp:posOffset>
                </wp:positionV>
                <wp:extent cx="1363980" cy="304800"/>
                <wp:effectExtent l="0" t="0" r="26670" b="1905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04800"/>
                        </a:xfrm>
                        <a:prstGeom prst="rect">
                          <a:avLst/>
                        </a:prstGeom>
                        <a:solidFill>
                          <a:srgbClr val="FFFFFF"/>
                        </a:solidFill>
                        <a:ln w="9525">
                          <a:solidFill>
                            <a:srgbClr val="000000"/>
                          </a:solidFill>
                          <a:miter lim="800000"/>
                          <a:headEnd/>
                          <a:tailEnd/>
                        </a:ln>
                      </wps:spPr>
                      <wps:txbx>
                        <w:txbxContent>
                          <w:p w14:paraId="1EDDE8E5"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薬価の設定と発売（治験）￥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5B315" id="テキスト ボックス 77" o:spid="_x0000_s1065" type="#_x0000_t202" style="position:absolute;margin-left:16.45pt;margin-top:336.65pt;width:107.4pt;height:24pt;z-index:251707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">
                <v:textbox>
                  <w:txbxContent>
                    <w:p w14:paraId="1EDDE8E5"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薬価の設定と発売（治験）￥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8424" behindDoc="0" locked="0" layoutInCell="1" allowOverlap="1" wp14:anchorId="7473EB0B" wp14:editId="64246BAA">
                <wp:simplePos x="0" y="0"/>
                <wp:positionH relativeFrom="column">
                  <wp:posOffset>208915</wp:posOffset>
                </wp:positionH>
                <wp:positionV relativeFrom="paragraph">
                  <wp:posOffset>4732655</wp:posOffset>
                </wp:positionV>
                <wp:extent cx="1513205" cy="304800"/>
                <wp:effectExtent l="0" t="0" r="10795" b="1905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04800"/>
                        </a:xfrm>
                        <a:prstGeom prst="rect">
                          <a:avLst/>
                        </a:prstGeom>
                        <a:solidFill>
                          <a:srgbClr val="FFFFFF"/>
                        </a:solidFill>
                        <a:ln w="9525">
                          <a:solidFill>
                            <a:srgbClr val="000000"/>
                          </a:solidFill>
                          <a:miter lim="800000"/>
                          <a:headEnd/>
                          <a:tailEnd/>
                        </a:ln>
                      </wps:spPr>
                      <wps:txbx>
                        <w:txbxContent>
                          <w:p w14:paraId="1DC93422"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製造販売後臨床試験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3EB0B" id="テキスト ボックス 92" o:spid="_x0000_s1066" type="#_x0000_t202" style="position:absolute;margin-left:16.45pt;margin-top:372.65pt;width:119.15pt;height:24pt;z-index:251708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">
                <v:textbox>
                  <w:txbxContent>
                    <w:p w14:paraId="1DC93422"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製造販売後臨床試験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9448" behindDoc="0" locked="0" layoutInCell="1" allowOverlap="1" wp14:anchorId="1E0CEA9A" wp14:editId="3739F289">
                <wp:simplePos x="0" y="0"/>
                <wp:positionH relativeFrom="column">
                  <wp:posOffset>1032510</wp:posOffset>
                </wp:positionH>
                <wp:positionV relativeFrom="paragraph">
                  <wp:posOffset>306705</wp:posOffset>
                </wp:positionV>
                <wp:extent cx="3111500" cy="342900"/>
                <wp:effectExtent l="0" t="0" r="0" b="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F901"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くすりの候補となる新しい物質の発見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CEA9A" id="テキスト ボックス 78" o:spid="_x0000_s1067" type="#_x0000_t202" style="position:absolute;margin-left:81.3pt;margin-top:24.15pt;width:245pt;height:27pt;z-index:251709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" filled="f" stroked="f">
                <v:textbox>
                  <w:txbxContent>
                    <w:p w14:paraId="5095F901"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くすりの候補となる新しい物質の発見</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0472" behindDoc="0" locked="0" layoutInCell="1" allowOverlap="1" wp14:anchorId="7090D51B" wp14:editId="1F18AD05">
                <wp:simplePos x="0" y="0"/>
                <wp:positionH relativeFrom="column">
                  <wp:posOffset>1161415</wp:posOffset>
                </wp:positionH>
                <wp:positionV relativeFrom="paragraph">
                  <wp:posOffset>697230</wp:posOffset>
                </wp:positionV>
                <wp:extent cx="4000500" cy="342900"/>
                <wp:effectExtent l="0" t="0" r="0" b="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3B4E6"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動物や培養細胞を用いて、新規物質の有効性と安全性の研究</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0D51B" id="テキスト ボックス 79" o:spid="_x0000_s1068" type="#_x0000_t202" style="position:absolute;margin-left:91.45pt;margin-top:54.9pt;width:315pt;height:27pt;z-index:251710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" filled="f" stroked="f">
                <v:textbox>
                  <w:txbxContent>
                    <w:p w14:paraId="2323B4E6"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動物や培養細胞を用いて、新規物質の有効性と安全性の研究</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1496" behindDoc="0" locked="0" layoutInCell="1" allowOverlap="1" wp14:anchorId="7F4C71BA" wp14:editId="5D4A83EC">
                <wp:simplePos x="0" y="0"/>
                <wp:positionH relativeFrom="column">
                  <wp:posOffset>1605915</wp:posOffset>
                </wp:positionH>
                <wp:positionV relativeFrom="paragraph">
                  <wp:posOffset>1108710</wp:posOffset>
                </wp:positionV>
                <wp:extent cx="1587500" cy="342900"/>
                <wp:effectExtent l="0"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B2334"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ヒトを対象とした試験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C71BA" id="テキスト ボックス 80" o:spid="_x0000_s1069" type="#_x0000_t202" style="position:absolute;margin-left:126.45pt;margin-top:87.3pt;width:125pt;height:27pt;z-index:251711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" filled="f" stroked="f">
                <v:textbox>
                  <w:txbxContent>
                    <w:p w14:paraId="3F0B2334"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ヒトを対象とした試験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2520" behindDoc="0" locked="0" layoutInCell="1" allowOverlap="1" wp14:anchorId="32B3F5C4" wp14:editId="428E9202">
                <wp:simplePos x="0" y="0"/>
                <wp:positionH relativeFrom="column">
                  <wp:posOffset>1628775</wp:posOffset>
                </wp:positionH>
                <wp:positionV relativeFrom="paragraph">
                  <wp:posOffset>1535430</wp:posOffset>
                </wp:positionV>
                <wp:extent cx="3560445" cy="539115"/>
                <wp:effectExtent l="0" t="0" r="0" b="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04AD"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少数の健康なヒトを対象に、主に安全性と薬物動態（血液中の薬の濃度がどのように変化するか）を確認する</w:t>
                            </w:r>
                          </w:p>
                          <w:p w14:paraId="71951884" w14:textId="3C256B46" w:rsidR="00DD70A3" w:rsidRDefault="00DD70A3" w:rsidP="00DD70A3">
                            <w:pPr>
                              <w:rPr>
                                <w:rFonts w:ascii="ＭＳ Ｐゴシック" w:eastAsia="ＭＳ Ｐゴシック" w:hAnsi="ＭＳ Ｐゴシック"/>
                                <w:szCs w:val="21"/>
                              </w:rPr>
                            </w:pPr>
                            <w:r>
                              <w:rPr>
                                <w:noProof/>
                                <w:sz w:val="20"/>
                                <w:szCs w:val="20"/>
                              </w:rPr>
                              <w:drawing>
                                <wp:inline distT="0" distB="0" distL="0" distR="0" wp14:anchorId="549C28E0" wp14:editId="1B343016">
                                  <wp:extent cx="2458720" cy="2501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4043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8720" cy="250190"/>
                                          </a:xfrm>
                                          <a:prstGeom prst="rect">
                                            <a:avLst/>
                                          </a:prstGeom>
                                          <a:noFill/>
                                          <a:ln>
                                            <a:noFill/>
                                          </a:ln>
                                        </pic:spPr>
                                      </pic:pic>
                                    </a:graphicData>
                                  </a:graphic>
                                </wp:inline>
                              </w:drawing>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3F5C4" id="テキスト ボックス 105" o:spid="_x0000_s1070" type="#_x0000_t202" style="position:absolute;margin-left:128.25pt;margin-top:120.9pt;width:280.35pt;height:42.45pt;z-index:251712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" filled="f" stroked="f">
                <v:textbox>
                  <w:txbxContent>
                    <w:p w14:paraId="05D904AD"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少数の健康なヒトを対象に、主に安全性と薬物動態（血液中の薬の濃度がどのように変化するか）を確認する</w:t>
                      </w:r>
                    </w:p>
                    <w:p w14:paraId="71951884" w14:textId="3C256B46" w:rsidR="00DD70A3" w:rsidRDefault="00DD70A3" w:rsidP="00DD70A3">
                      <w:pPr>
                        <w:rPr>
                          <w:rFonts w:ascii="ＭＳ Ｐゴシック" w:eastAsia="ＭＳ Ｐゴシック" w:hAnsi="ＭＳ Ｐゴシック"/>
                          <w:szCs w:val="21"/>
                        </w:rPr>
                      </w:pPr>
                      <w:r>
                        <w:rPr>
                          <w:noProof/>
                          <w:sz w:val="20"/>
                          <w:szCs w:val="20"/>
                        </w:rPr>
                        <w:drawing>
                          <wp:inline distT="0" distB="0" distL="0" distR="0" wp14:anchorId="549C28E0" wp14:editId="1B343016">
                            <wp:extent cx="2458720" cy="2501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4043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8720" cy="250190"/>
                                    </a:xfrm>
                                    <a:prstGeom prst="rect">
                                      <a:avLst/>
                                    </a:prstGeom>
                                    <a:noFill/>
                                    <a:ln>
                                      <a:noFill/>
                                    </a:ln>
                                  </pic:spPr>
                                </pic:pic>
                              </a:graphicData>
                            </a:graphic>
                          </wp:inline>
                        </w:drawing>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3544" behindDoc="0" locked="0" layoutInCell="1" allowOverlap="1" wp14:anchorId="3CE82A28" wp14:editId="7BF200B1">
                <wp:simplePos x="0" y="0"/>
                <wp:positionH relativeFrom="column">
                  <wp:posOffset>1600200</wp:posOffset>
                </wp:positionH>
                <wp:positionV relativeFrom="paragraph">
                  <wp:posOffset>2196465</wp:posOffset>
                </wp:positionV>
                <wp:extent cx="3804285" cy="457200"/>
                <wp:effectExtent l="0" t="0" r="0" b="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6F311"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少数の患者さんを対象に、有効性と安全性、薬の投与方法、</w:t>
                            </w:r>
                          </w:p>
                          <w:p w14:paraId="6317C464"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投与量を決める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82A28" id="テキスト ボックス 107" o:spid="_x0000_s1071" type="#_x0000_t202" style="position:absolute;margin-left:126pt;margin-top:172.95pt;width:299.55pt;height:36pt;z-index:251713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" filled="f" stroked="f">
                <v:textbox>
                  <w:txbxContent>
                    <w:p w14:paraId="7C36F311"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少数の患者さんを対象に、有効性と安全性、薬の投与方法、</w:t>
                      </w:r>
                    </w:p>
                    <w:p w14:paraId="6317C464"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投与量を決める</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4568" behindDoc="0" locked="0" layoutInCell="1" allowOverlap="1" wp14:anchorId="31A62516" wp14:editId="02274D21">
                <wp:simplePos x="0" y="0"/>
                <wp:positionH relativeFrom="column">
                  <wp:posOffset>1600200</wp:posOffset>
                </wp:positionH>
                <wp:positionV relativeFrom="paragraph">
                  <wp:posOffset>2755265</wp:posOffset>
                </wp:positionV>
                <wp:extent cx="3880485" cy="45720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746C6"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多数の患者さんを対象に、既存の薬との有効性と安全性の</w:t>
                            </w:r>
                          </w:p>
                          <w:p w14:paraId="0262E5D6"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比較を行う</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62516" id="テキスト ボックス 108" o:spid="_x0000_s1072" type="#_x0000_t202" style="position:absolute;margin-left:126pt;margin-top:216.95pt;width:305.55pt;height:36pt;z-index:251714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" filled="f" stroked="f">
                <v:textbox>
                  <w:txbxContent>
                    <w:p w14:paraId="2DF746C6"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多数の患者さんを対象に、既存の薬との有効性と安全性の</w:t>
                      </w:r>
                    </w:p>
                    <w:p w14:paraId="0262E5D6"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比較を行う</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5592" behindDoc="0" locked="0" layoutInCell="1" allowOverlap="1" wp14:anchorId="4DE98DB0" wp14:editId="0A16F560">
                <wp:simplePos x="0" y="0"/>
                <wp:positionH relativeFrom="column">
                  <wp:posOffset>1542415</wp:posOffset>
                </wp:positionH>
                <wp:positionV relativeFrom="paragraph">
                  <wp:posOffset>3284855</wp:posOffset>
                </wp:positionV>
                <wp:extent cx="3082925" cy="342900"/>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73E3" w14:textId="77777777" w:rsidR="00DD70A3" w:rsidRDefault="00DD70A3" w:rsidP="00DD70A3">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厚生労働省への承認申請と専門家による審査</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98DB0" id="テキスト ボックス 81" o:spid="_x0000_s1073" type="#_x0000_t202" style="position:absolute;margin-left:121.45pt;margin-top:258.65pt;width:242.75pt;height:27pt;z-index:251715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" filled="f" stroked="f">
                <v:textbox>
                  <w:txbxContent>
                    <w:p w14:paraId="5D5073E3" w14:textId="77777777" w:rsidR="00DD70A3" w:rsidRDefault="00DD70A3" w:rsidP="00DD70A3">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厚生労働省への承認申請と専門家による審査</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6616" behindDoc="0" locked="0" layoutInCell="1" allowOverlap="1" wp14:anchorId="13ED8AD5" wp14:editId="1DF27D73">
                <wp:simplePos x="0" y="0"/>
                <wp:positionH relativeFrom="column">
                  <wp:posOffset>1705610</wp:posOffset>
                </wp:positionH>
                <wp:positionV relativeFrom="paragraph">
                  <wp:posOffset>4237355</wp:posOffset>
                </wp:positionV>
                <wp:extent cx="2895600" cy="34290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79331"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厚生労働省による薬価の設定と薬価基準収載</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D8AD5" id="テキスト ボックス 82" o:spid="_x0000_s1074" type="#_x0000_t202" style="position:absolute;margin-left:134.3pt;margin-top:333.65pt;width:228pt;height:27pt;z-index:251716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" filled="f" stroked="f">
                <v:textbox>
                  <w:txbxContent>
                    <w:p w14:paraId="68E79331"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厚生労働省による薬価の設定と薬価基準収載</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7640" behindDoc="0" locked="0" layoutInCell="1" allowOverlap="1" wp14:anchorId="1AF3C474" wp14:editId="5EF083AE">
                <wp:simplePos x="0" y="0"/>
                <wp:positionH relativeFrom="column">
                  <wp:posOffset>1705610</wp:posOffset>
                </wp:positionH>
                <wp:positionV relativeFrom="paragraph">
                  <wp:posOffset>4694555</wp:posOffset>
                </wp:positionV>
                <wp:extent cx="2552700" cy="342900"/>
                <wp:effectExtent l="0" t="0" r="0" b="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67800" w14:textId="77777777" w:rsidR="00DD70A3" w:rsidRDefault="00DD70A3" w:rsidP="00DD70A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発売後の安全性や使用法の再確認</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3C474" id="テキスト ボックス 83" o:spid="_x0000_s1075" type="#_x0000_t202" style="position:absolute;margin-left:134.3pt;margin-top:369.65pt;width:201pt;height:27pt;z-index:251717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" filled="f" stroked="f">
                <v:textbox>
                  <w:txbxContent>
                    <w:p w14:paraId="76567800" w14:textId="77777777" w:rsidR="00DD70A3" w:rsidRDefault="00DD70A3" w:rsidP="00DD70A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発売後の安全性や使用法の再確認</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8664" behindDoc="0" locked="0" layoutInCell="1" allowOverlap="1" wp14:anchorId="14C45D07" wp14:editId="673C98D6">
                <wp:simplePos x="0" y="0"/>
                <wp:positionH relativeFrom="column">
                  <wp:posOffset>767715</wp:posOffset>
                </wp:positionH>
                <wp:positionV relativeFrom="paragraph">
                  <wp:posOffset>2059305</wp:posOffset>
                </wp:positionV>
                <wp:extent cx="127000" cy="114300"/>
                <wp:effectExtent l="19050" t="0" r="44450" b="38100"/>
                <wp:wrapNone/>
                <wp:docPr id="84" name="フローチャート: 組合せ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flowChartMerge">
                          <a:avLst/>
                        </a:prstGeom>
                        <a:solidFill>
                          <a:srgbClr val="000000"/>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0D280" id="フローチャート: 組合せ 84" o:spid="_x0000_s1026" type="#_x0000_t128" style="position:absolute;left:0;text-align:left;margin-left:60.45pt;margin-top:162.15pt;width:10pt;height:9pt;z-index:251718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" fillcolor="black"/>
            </w:pict>
          </mc:Fallback>
        </mc:AlternateContent>
      </w:r>
      <w:r w:rsidRPr="00DD70A3">
        <w:rPr>
          <w:rFonts w:hint="eastAsia"/>
          <w:noProof/>
          <w:color w:val="FF0000"/>
        </w:rPr>
        <mc:AlternateContent>
          <mc:Choice Requires="wps">
            <w:drawing>
              <wp:anchor distT="0" distB="0" distL="114300" distR="114300" simplePos="0" relativeHeight="251719688" behindDoc="0" locked="0" layoutInCell="1" allowOverlap="1" wp14:anchorId="4C318293" wp14:editId="12D63457">
                <wp:simplePos x="0" y="0"/>
                <wp:positionH relativeFrom="column">
                  <wp:posOffset>776605</wp:posOffset>
                </wp:positionH>
                <wp:positionV relativeFrom="paragraph">
                  <wp:posOffset>2641600</wp:posOffset>
                </wp:positionV>
                <wp:extent cx="127000" cy="114300"/>
                <wp:effectExtent l="19050" t="0" r="44450" b="38100"/>
                <wp:wrapNone/>
                <wp:docPr id="100" name="フローチャート: 組合せ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flowChartMerge">
                          <a:avLst/>
                        </a:prstGeom>
                        <a:solidFill>
                          <a:srgbClr val="000000"/>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B7801" id="フローチャート: 組合せ 100" o:spid="_x0000_s1026" type="#_x0000_t128" style="position:absolute;left:0;text-align:left;margin-left:61.15pt;margin-top:208pt;width:10pt;height:9pt;z-index:251719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" fillcolor="black"/>
            </w:pict>
          </mc:Fallback>
        </mc:AlternateContent>
      </w:r>
      <w:r w:rsidRPr="00DD70A3">
        <w:rPr>
          <w:rFonts w:hint="eastAsia"/>
          <w:noProof/>
          <w:color w:val="FF0000"/>
        </w:rPr>
        <mc:AlternateContent>
          <mc:Choice Requires="wps">
            <w:drawing>
              <wp:anchor distT="0" distB="0" distL="114300" distR="114300" simplePos="0" relativeHeight="251721736" behindDoc="0" locked="0" layoutInCell="1" allowOverlap="1" wp14:anchorId="02F54035" wp14:editId="3C5060D5">
                <wp:simplePos x="0" y="0"/>
                <wp:positionH relativeFrom="column">
                  <wp:posOffset>323215</wp:posOffset>
                </wp:positionH>
                <wp:positionV relativeFrom="paragraph">
                  <wp:posOffset>611505</wp:posOffset>
                </wp:positionV>
                <wp:extent cx="0" cy="114300"/>
                <wp:effectExtent l="76200" t="0" r="57150" b="5715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70861" id="直線コネクタ 85" o:spid="_x0000_s1026" style="position:absolute;left:0;text-align:left;z-index:251721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48.15pt" to="25.4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">
                <v:stroke endarrow="block"/>
              </v:line>
            </w:pict>
          </mc:Fallback>
        </mc:AlternateContent>
      </w:r>
      <w:r w:rsidRPr="00DD70A3">
        <w:rPr>
          <w:rFonts w:hint="eastAsia"/>
          <w:noProof/>
          <w:color w:val="FF0000"/>
        </w:rPr>
        <mc:AlternateContent>
          <mc:Choice Requires="wps">
            <w:drawing>
              <wp:anchor distT="0" distB="0" distL="114300" distR="114300" simplePos="0" relativeHeight="251722760" behindDoc="0" locked="0" layoutInCell="1" allowOverlap="1" wp14:anchorId="15ACDF43" wp14:editId="7AC8F69D">
                <wp:simplePos x="0" y="0"/>
                <wp:positionH relativeFrom="column">
                  <wp:posOffset>335915</wp:posOffset>
                </wp:positionH>
                <wp:positionV relativeFrom="paragraph">
                  <wp:posOffset>1030605</wp:posOffset>
                </wp:positionV>
                <wp:extent cx="0" cy="114300"/>
                <wp:effectExtent l="76200" t="0" r="57150" b="57150"/>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AE15" id="直線コネクタ 86" o:spid="_x0000_s1026" style="position:absolute;left:0;text-align:left;z-index:251722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81.15pt" to="26.4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">
                <v:stroke endarrow="block"/>
              </v:line>
            </w:pict>
          </mc:Fallback>
        </mc:AlternateContent>
      </w:r>
      <w:r w:rsidRPr="00DD70A3">
        <w:rPr>
          <w:rFonts w:hint="eastAsia"/>
          <w:noProof/>
          <w:color w:val="FF0000"/>
        </w:rPr>
        <mc:AlternateContent>
          <mc:Choice Requires="wps">
            <w:drawing>
              <wp:anchor distT="0" distB="0" distL="114300" distR="114300" simplePos="0" relativeHeight="251723784" behindDoc="0" locked="0" layoutInCell="1" allowOverlap="1" wp14:anchorId="23FDD50D" wp14:editId="0D4D8DE3">
                <wp:simplePos x="0" y="0"/>
                <wp:positionH relativeFrom="column">
                  <wp:posOffset>335915</wp:posOffset>
                </wp:positionH>
                <wp:positionV relativeFrom="paragraph">
                  <wp:posOffset>1475105</wp:posOffset>
                </wp:positionV>
                <wp:extent cx="0" cy="1828800"/>
                <wp:effectExtent l="76200" t="0" r="57150" b="5715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B3990" id="直線コネクタ 87" o:spid="_x0000_s1026" style="position:absolute;left:0;text-align:left;z-index:251723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116.15pt" to="26.45pt,2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">
                <v:stroke endarrow="block"/>
              </v:line>
            </w:pict>
          </mc:Fallback>
        </mc:AlternateContent>
      </w:r>
      <w:r w:rsidRPr="00DD70A3">
        <w:rPr>
          <w:rFonts w:hint="eastAsia"/>
          <w:noProof/>
          <w:color w:val="FF0000"/>
        </w:rPr>
        <mc:AlternateContent>
          <mc:Choice Requires="wps">
            <w:drawing>
              <wp:anchor distT="0" distB="0" distL="114300" distR="114300" simplePos="0" relativeHeight="251724808" behindDoc="0" locked="0" layoutInCell="1" allowOverlap="1" wp14:anchorId="5BE317AE" wp14:editId="010CFA55">
                <wp:simplePos x="0" y="0"/>
                <wp:positionH relativeFrom="column">
                  <wp:posOffset>378460</wp:posOffset>
                </wp:positionH>
                <wp:positionV relativeFrom="paragraph">
                  <wp:posOffset>3667760</wp:posOffset>
                </wp:positionV>
                <wp:extent cx="0" cy="114300"/>
                <wp:effectExtent l="76200" t="0" r="57150" b="57150"/>
                <wp:wrapNone/>
                <wp:docPr id="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FDD42" id="直線コネクタ 88" o:spid="_x0000_s1026" style="position:absolute;left:0;text-align:left;z-index:251724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288.8pt" to="29.8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">
                <v:stroke endarrow="block"/>
              </v:line>
            </w:pict>
          </mc:Fallback>
        </mc:AlternateContent>
      </w:r>
      <w:r w:rsidRPr="00DD70A3">
        <w:rPr>
          <w:rFonts w:hint="eastAsia"/>
          <w:noProof/>
          <w:color w:val="FF0000"/>
        </w:rPr>
        <mc:AlternateContent>
          <mc:Choice Requires="wps">
            <w:drawing>
              <wp:anchor distT="0" distB="0" distL="114300" distR="114300" simplePos="0" relativeHeight="251725832" behindDoc="0" locked="0" layoutInCell="1" allowOverlap="1" wp14:anchorId="321064C0" wp14:editId="7A0DF42D">
                <wp:simplePos x="0" y="0"/>
                <wp:positionH relativeFrom="column">
                  <wp:posOffset>381000</wp:posOffset>
                </wp:positionH>
                <wp:positionV relativeFrom="paragraph">
                  <wp:posOffset>4610100</wp:posOffset>
                </wp:positionV>
                <wp:extent cx="0" cy="114300"/>
                <wp:effectExtent l="76200" t="0" r="57150" b="5715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3D576" id="直線コネクタ 91" o:spid="_x0000_s1026" style="position:absolute;left:0;text-align:left;z-index:251725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63pt" to="30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">
                <v:stroke endarrow="block"/>
              </v:line>
            </w:pict>
          </mc:Fallback>
        </mc:AlternateContent>
      </w:r>
      <w:r w:rsidRPr="00DD70A3">
        <w:rPr>
          <w:rFonts w:hint="eastAsia"/>
          <w:noProof/>
          <w:color w:val="FF0000"/>
        </w:rPr>
        <mc:AlternateContent>
          <mc:Choice Requires="wps">
            <w:drawing>
              <wp:anchor distT="0" distB="0" distL="114300" distR="114300" simplePos="0" relativeHeight="251726856" behindDoc="0" locked="0" layoutInCell="1" allowOverlap="1" wp14:anchorId="39F5DADD" wp14:editId="49B63221">
                <wp:simplePos x="0" y="0"/>
                <wp:positionH relativeFrom="column">
                  <wp:posOffset>245745</wp:posOffset>
                </wp:positionH>
                <wp:positionV relativeFrom="paragraph">
                  <wp:posOffset>3782060</wp:posOffset>
                </wp:positionV>
                <wp:extent cx="530860" cy="304800"/>
                <wp:effectExtent l="0" t="0" r="21590" b="1905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04800"/>
                        </a:xfrm>
                        <a:prstGeom prst="rect">
                          <a:avLst/>
                        </a:prstGeom>
                        <a:solidFill>
                          <a:srgbClr val="FFFFFF"/>
                        </a:solidFill>
                        <a:ln w="9525">
                          <a:solidFill>
                            <a:srgbClr val="000000"/>
                          </a:solidFill>
                          <a:miter lim="800000"/>
                          <a:headEnd/>
                          <a:tailEnd/>
                        </a:ln>
                      </wps:spPr>
                      <wps:txbx>
                        <w:txbxContent>
                          <w:p w14:paraId="2D9C16D7"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承認</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5DADD" id="テキスト ボックス 89" o:spid="_x0000_s1076" type="#_x0000_t202" style="position:absolute;margin-left:19.35pt;margin-top:297.8pt;width:41.8pt;height:24pt;z-index:251726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">
                <v:textbox>
                  <w:txbxContent>
                    <w:p w14:paraId="2D9C16D7"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承認</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27880" behindDoc="0" locked="0" layoutInCell="1" allowOverlap="1" wp14:anchorId="27DA2435" wp14:editId="1F34A1C1">
                <wp:simplePos x="0" y="0"/>
                <wp:positionH relativeFrom="column">
                  <wp:posOffset>378460</wp:posOffset>
                </wp:positionH>
                <wp:positionV relativeFrom="paragraph">
                  <wp:posOffset>4124960</wp:posOffset>
                </wp:positionV>
                <wp:extent cx="0" cy="114300"/>
                <wp:effectExtent l="76200" t="0" r="57150" b="5715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EB49" id="直線コネクタ 90" o:spid="_x0000_s1026" style="position:absolute;left:0;text-align:left;z-index:251727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324.8pt" to="29.8pt,3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">
                <v:stroke endarrow="block"/>
              </v:line>
            </w:pict>
          </mc:Fallback>
        </mc:AlternateContent>
      </w:r>
      <w:r w:rsidRPr="00DD70A3">
        <w:rPr>
          <w:rFonts w:hint="eastAsia"/>
          <w:noProof/>
          <w:color w:val="FF0000"/>
        </w:rPr>
        <mc:AlternateContent>
          <mc:Choice Requires="wps">
            <w:drawing>
              <wp:anchor distT="0" distB="0" distL="114300" distR="114300" simplePos="0" relativeHeight="251728904" behindDoc="0" locked="0" layoutInCell="1" allowOverlap="1" wp14:anchorId="76ABC983" wp14:editId="6F89A910">
                <wp:simplePos x="0" y="0"/>
                <wp:positionH relativeFrom="column">
                  <wp:posOffset>1696085</wp:posOffset>
                </wp:positionH>
                <wp:positionV relativeFrom="paragraph">
                  <wp:posOffset>1948815</wp:posOffset>
                </wp:positionV>
                <wp:extent cx="3175000" cy="323850"/>
                <wp:effectExtent l="0" t="0" r="0" b="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C39E" w14:textId="77777777" w:rsidR="00DD70A3" w:rsidRDefault="00DD70A3" w:rsidP="00DD70A3">
                            <w:pPr>
                              <w:rPr>
                                <w:rFonts w:ascii="ＭＳ Ｐゴシック" w:eastAsia="ＭＳ Ｐゴシック" w:hAnsi="ＭＳ Ｐゴシック"/>
                                <w:b/>
                                <w:bCs/>
                              </w:rPr>
                            </w:pPr>
                            <w:r>
                              <w:rPr>
                                <w:rFonts w:ascii="ＭＳ Ｐゴシック" w:eastAsia="ＭＳ Ｐゴシック" w:hAnsi="ＭＳ Ｐゴシック" w:hint="eastAsia"/>
                                <w:b/>
                                <w:bCs/>
                              </w:rPr>
                              <w:t>←今回の試験はこの段階になります</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BC983" id="テキスト ボックス 109" o:spid="_x0000_s1077" type="#_x0000_t202" style="position:absolute;margin-left:133.55pt;margin-top:153.45pt;width:250pt;height:25.5pt;z-index:251728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" filled="f" stroked="f">
                <v:textbox>
                  <w:txbxContent>
                    <w:p w14:paraId="1E88C39E" w14:textId="77777777" w:rsidR="00DD70A3" w:rsidRDefault="00DD70A3" w:rsidP="00DD70A3">
                      <w:pPr>
                        <w:rPr>
                          <w:rFonts w:ascii="ＭＳ Ｐゴシック" w:eastAsia="ＭＳ Ｐゴシック" w:hAnsi="ＭＳ Ｐゴシック"/>
                          <w:b/>
                          <w:bCs/>
                        </w:rPr>
                      </w:pPr>
                      <w:r>
                        <w:rPr>
                          <w:rFonts w:ascii="ＭＳ Ｐゴシック" w:eastAsia="ＭＳ Ｐゴシック" w:hAnsi="ＭＳ Ｐゴシック" w:hint="eastAsia"/>
                          <w:b/>
                          <w:bCs/>
                        </w:rPr>
                        <w:t>←今回の試験はこの段階になります</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29928" behindDoc="0" locked="0" layoutInCell="1" allowOverlap="1" wp14:anchorId="375E92A3" wp14:editId="085094D6">
                <wp:simplePos x="0" y="0"/>
                <wp:positionH relativeFrom="column">
                  <wp:posOffset>587375</wp:posOffset>
                </wp:positionH>
                <wp:positionV relativeFrom="paragraph">
                  <wp:posOffset>1743075</wp:posOffset>
                </wp:positionV>
                <wp:extent cx="924560" cy="289560"/>
                <wp:effectExtent l="0" t="0" r="0" b="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DD39" w14:textId="28FC1F63"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臨床薬理試験</w:t>
                            </w:r>
                            <w:r>
                              <w:rPr>
                                <w:noProof/>
                                <w:sz w:val="20"/>
                                <w:szCs w:val="20"/>
                              </w:rPr>
                              <w:drawing>
                                <wp:inline distT="0" distB="0" distL="0" distR="0" wp14:anchorId="4E8420F3" wp14:editId="392A5B44">
                                  <wp:extent cx="621030" cy="1981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946135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 cy="198120"/>
                                          </a:xfrm>
                                          <a:prstGeom prst="rect">
                                            <a:avLst/>
                                          </a:prstGeom>
                                          <a:noFill/>
                                          <a:ln>
                                            <a:noFill/>
                                          </a:ln>
                                        </pic:spPr>
                                      </pic:pic>
                                    </a:graphicData>
                                  </a:graphic>
                                </wp:inline>
                              </w:drawing>
                            </w:r>
                            <w:r>
                              <w:rPr>
                                <w:rFonts w:ascii="ＭＳ Ｐゴシック" w:eastAsia="ＭＳ Ｐゴシック" w:hAnsi="ＭＳ Ｐゴシック" w:hint="eastAsia"/>
                                <w:sz w:val="16"/>
                                <w:szCs w:val="16"/>
                              </w:rPr>
                              <w:t>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E92A3" id="テキスト ボックス 97" o:spid="_x0000_s1078" type="#_x0000_t202" style="position:absolute;margin-left:46.25pt;margin-top:137.25pt;width:72.8pt;height:22.8pt;z-index:251729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" filled="f" stroked="f">
                <v:textbox>
                  <w:txbxContent>
                    <w:p w14:paraId="3DF0DD39" w14:textId="28FC1F63"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臨床薬理試験</w:t>
                      </w:r>
                      <w:r>
                        <w:rPr>
                          <w:noProof/>
                          <w:sz w:val="20"/>
                          <w:szCs w:val="20"/>
                        </w:rPr>
                        <w:drawing>
                          <wp:inline distT="0" distB="0" distL="0" distR="0" wp14:anchorId="4E8420F3" wp14:editId="392A5B44">
                            <wp:extent cx="621030" cy="1981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946135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 cy="198120"/>
                                    </a:xfrm>
                                    <a:prstGeom prst="rect">
                                      <a:avLst/>
                                    </a:prstGeom>
                                    <a:noFill/>
                                    <a:ln>
                                      <a:noFill/>
                                    </a:ln>
                                  </pic:spPr>
                                </pic:pic>
                              </a:graphicData>
                            </a:graphic>
                          </wp:inline>
                        </w:drawing>
                      </w:r>
                      <w:r>
                        <w:rPr>
                          <w:rFonts w:ascii="ＭＳ Ｐゴシック" w:eastAsia="ＭＳ Ｐゴシック" w:hAnsi="ＭＳ Ｐゴシック" w:hint="eastAsia"/>
                          <w:sz w:val="16"/>
                          <w:szCs w:val="16"/>
                        </w:rPr>
                        <w:t>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30952" behindDoc="0" locked="0" layoutInCell="1" allowOverlap="1" wp14:anchorId="422C4E5B" wp14:editId="2EB3A768">
                <wp:simplePos x="0" y="0"/>
                <wp:positionH relativeFrom="column">
                  <wp:posOffset>681355</wp:posOffset>
                </wp:positionH>
                <wp:positionV relativeFrom="paragraph">
                  <wp:posOffset>2386330</wp:posOffset>
                </wp:positionV>
                <wp:extent cx="924560" cy="289560"/>
                <wp:effectExtent l="0" t="0" r="0" b="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C07C" w14:textId="77777777" w:rsidR="00DD70A3" w:rsidRDefault="00DD70A3" w:rsidP="00DD70A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探索的試験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4E5B" id="テキスト ボックス 99" o:spid="_x0000_s1079" type="#_x0000_t202" style="position:absolute;margin-left:53.65pt;margin-top:187.9pt;width:72.8pt;height:22.8pt;z-index:251730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" filled="f" stroked="f">
                <v:textbox>
                  <w:txbxContent>
                    <w:p w14:paraId="7775C07C" w14:textId="77777777" w:rsidR="00DD70A3" w:rsidRDefault="00DD70A3" w:rsidP="00DD70A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探索的試験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31976" behindDoc="0" locked="0" layoutInCell="1" allowOverlap="1" wp14:anchorId="38C6DC6A" wp14:editId="67CD7BE3">
                <wp:simplePos x="0" y="0"/>
                <wp:positionH relativeFrom="column">
                  <wp:posOffset>694055</wp:posOffset>
                </wp:positionH>
                <wp:positionV relativeFrom="paragraph">
                  <wp:posOffset>2917190</wp:posOffset>
                </wp:positionV>
                <wp:extent cx="924560" cy="289560"/>
                <wp:effectExtent l="0" t="0" r="0"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9373F" w14:textId="77777777" w:rsidR="00DD70A3" w:rsidRDefault="00DD70A3" w:rsidP="00DD70A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検証的試験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6DC6A" id="テキスト ボックス 102" o:spid="_x0000_s1080" type="#_x0000_t202" style="position:absolute;margin-left:54.65pt;margin-top:229.7pt;width:72.8pt;height:22.8pt;z-index:251731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" filled="f" stroked="f">
                <v:textbox>
                  <w:txbxContent>
                    <w:p w14:paraId="1EB9373F" w14:textId="77777777" w:rsidR="00DD70A3" w:rsidRDefault="00DD70A3" w:rsidP="00DD70A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検証的試験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699208" behindDoc="1" locked="0" layoutInCell="1" allowOverlap="1" wp14:anchorId="4002A2CD" wp14:editId="1B02DA89">
                <wp:simplePos x="0" y="0"/>
                <wp:positionH relativeFrom="column">
                  <wp:posOffset>4499610</wp:posOffset>
                </wp:positionH>
                <wp:positionV relativeFrom="paragraph">
                  <wp:posOffset>906780</wp:posOffset>
                </wp:positionV>
                <wp:extent cx="2057400" cy="691515"/>
                <wp:effectExtent l="647700" t="0" r="19050" b="565785"/>
                <wp:wrapNone/>
                <wp:docPr id="106" name="吹き出し: 角を丸めた四角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1515"/>
                        </a:xfrm>
                        <a:prstGeom prst="wedgeRoundRectCallout">
                          <a:avLst>
                            <a:gd name="adj1" fmla="val -79505"/>
                            <a:gd name="adj2" fmla="val 126587"/>
                            <a:gd name="adj3" fmla="val 16667"/>
                          </a:avLst>
                        </a:prstGeom>
                        <a:solidFill>
                          <a:srgbClr val="FFFFFF"/>
                        </a:solidFill>
                        <a:ln w="9525">
                          <a:solidFill>
                            <a:srgbClr val="FF0000"/>
                          </a:solidFill>
                          <a:miter lim="800000"/>
                          <a:headEnd/>
                          <a:tailEnd/>
                        </a:ln>
                      </wps:spPr>
                      <wps:txbx>
                        <w:txbxContent>
                          <w:p w14:paraId="21D580D7"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事務局注：本治験の開発段階を示してください。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2A2CD" id="吹き出し: 角を丸めた四角形 106" o:spid="_x0000_s1081" type="#_x0000_t62" style="position:absolute;margin-left:354.3pt;margin-top:71.4pt;width:162pt;height:54.45pt;z-index:-251617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" adj="-6373,38143" strokecolor="red">
                <v:textbox inset="5.85pt,.7pt,5.85pt,.7pt">
                  <w:txbxContent>
                    <w:p w14:paraId="21D580D7"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事務局注：本治験の開発段階を示してください。</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698184" behindDoc="1" locked="0" layoutInCell="1" allowOverlap="1" wp14:anchorId="402C7993" wp14:editId="5C3B5552">
                <wp:simplePos x="0" y="0"/>
                <wp:positionH relativeFrom="column">
                  <wp:posOffset>437515</wp:posOffset>
                </wp:positionH>
                <wp:positionV relativeFrom="paragraph">
                  <wp:posOffset>1517650</wp:posOffset>
                </wp:positionV>
                <wp:extent cx="5647690" cy="1740535"/>
                <wp:effectExtent l="0" t="0" r="10160" b="12065"/>
                <wp:wrapNone/>
                <wp:docPr id="103" name="四角形: 角を丸くする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690" cy="1740535"/>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77072" id="四角形: 角を丸くする 103" o:spid="_x0000_s1026" style="position:absolute;left:0;text-align:left;margin-left:34.45pt;margin-top:119.5pt;width:444.7pt;height:137.05pt;z-index:-25161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" filled="f">
                <v:stroke dashstyle="1 1" endcap="round"/>
                <v:textbox inset="5.85pt,.7pt,5.85pt,.7pt"/>
              </v:roundrect>
            </w:pict>
          </mc:Fallback>
        </mc:AlternateContent>
      </w:r>
      <w:r w:rsidRPr="00DD70A3">
        <w:rPr>
          <w:rFonts w:hint="eastAsia"/>
          <w:noProof/>
          <w:color w:val="FF0000"/>
        </w:rPr>
        <mc:AlternateContent>
          <mc:Choice Requires="wps">
            <w:drawing>
              <wp:anchor distT="0" distB="0" distL="114300" distR="114300" simplePos="0" relativeHeight="251697160" behindDoc="1" locked="0" layoutInCell="1" allowOverlap="1" wp14:anchorId="0540D3D9" wp14:editId="4E3E00E0">
                <wp:simplePos x="0" y="0"/>
                <wp:positionH relativeFrom="column">
                  <wp:posOffset>-144780</wp:posOffset>
                </wp:positionH>
                <wp:positionV relativeFrom="paragraph">
                  <wp:posOffset>85725</wp:posOffset>
                </wp:positionV>
                <wp:extent cx="6484620" cy="5257800"/>
                <wp:effectExtent l="0" t="0" r="11430" b="19050"/>
                <wp:wrapNone/>
                <wp:docPr id="94" name="四角形: 角を丸くする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4620" cy="5257800"/>
                        </a:xfrm>
                        <a:prstGeom prst="roundRect">
                          <a:avLst>
                            <a:gd name="adj" fmla="val 5116"/>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4D52B" id="四角形: 角を丸くする 94" o:spid="_x0000_s1026" style="position:absolute;left:0;text-align:left;margin-left:-11.4pt;margin-top:6.75pt;width:510.6pt;height:414pt;z-index:-251619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"/>
            </w:pict>
          </mc:Fallback>
        </mc:AlternateContent>
      </w:r>
    </w:p>
    <w:p w14:paraId="02BB9B7D" w14:textId="77777777" w:rsidR="00DD70A3" w:rsidRPr="00DD70A3" w:rsidRDefault="00DD70A3" w:rsidP="00DD70A3">
      <w:pPr>
        <w:rPr>
          <w:color w:val="FF0000"/>
        </w:rPr>
      </w:pPr>
    </w:p>
    <w:p w14:paraId="7248ACA6" w14:textId="77777777" w:rsidR="00DD70A3" w:rsidRPr="00DD70A3" w:rsidRDefault="00DD70A3" w:rsidP="00DD70A3">
      <w:pPr>
        <w:rPr>
          <w:color w:val="FF0000"/>
        </w:rPr>
      </w:pPr>
    </w:p>
    <w:p w14:paraId="69145CE2" w14:textId="77777777" w:rsidR="00DD70A3" w:rsidRPr="00DD70A3" w:rsidRDefault="00DD70A3" w:rsidP="00DD70A3">
      <w:pPr>
        <w:rPr>
          <w:color w:val="FF0000"/>
        </w:rPr>
      </w:pPr>
    </w:p>
    <w:p w14:paraId="4D3C2F54" w14:textId="77777777" w:rsidR="00DD70A3" w:rsidRPr="00DD70A3" w:rsidRDefault="00DD70A3" w:rsidP="00DD70A3">
      <w:pPr>
        <w:rPr>
          <w:color w:val="FF0000"/>
        </w:rPr>
      </w:pPr>
    </w:p>
    <w:p w14:paraId="18F09291" w14:textId="77777777" w:rsidR="00DD70A3" w:rsidRPr="00DD70A3" w:rsidRDefault="00DD70A3" w:rsidP="00DD70A3">
      <w:pPr>
        <w:rPr>
          <w:color w:val="FF0000"/>
        </w:rPr>
      </w:pPr>
    </w:p>
    <w:p w14:paraId="6033917A" w14:textId="77777777" w:rsidR="00DD70A3" w:rsidRPr="00DD70A3" w:rsidRDefault="00DD70A3" w:rsidP="00DD70A3">
      <w:pPr>
        <w:rPr>
          <w:color w:val="FF0000"/>
        </w:rPr>
      </w:pPr>
    </w:p>
    <w:p w14:paraId="3560D621" w14:textId="77777777" w:rsidR="00DD70A3" w:rsidRPr="00DD70A3" w:rsidRDefault="00DD70A3" w:rsidP="00DD70A3">
      <w:pPr>
        <w:rPr>
          <w:color w:val="FF0000"/>
        </w:rPr>
      </w:pPr>
    </w:p>
    <w:p w14:paraId="5F037D8A" w14:textId="77777777" w:rsidR="00DD70A3" w:rsidRPr="00DD70A3" w:rsidRDefault="00DD70A3" w:rsidP="00DD70A3">
      <w:pPr>
        <w:rPr>
          <w:color w:val="FF0000"/>
        </w:rPr>
      </w:pPr>
    </w:p>
    <w:p w14:paraId="23F3F0E6" w14:textId="77777777" w:rsidR="00DD70A3" w:rsidRPr="00DD70A3" w:rsidRDefault="00DD70A3" w:rsidP="00DD70A3">
      <w:pPr>
        <w:rPr>
          <w:color w:val="FF0000"/>
        </w:rPr>
      </w:pPr>
    </w:p>
    <w:p w14:paraId="606D7242" w14:textId="77777777" w:rsidR="00DD70A3" w:rsidRPr="00DD70A3" w:rsidRDefault="00DD70A3" w:rsidP="00DD70A3">
      <w:pPr>
        <w:rPr>
          <w:color w:val="FF0000"/>
        </w:rPr>
      </w:pPr>
    </w:p>
    <w:p w14:paraId="61C52B7C" w14:textId="77777777" w:rsidR="00DD70A3" w:rsidRPr="00DD70A3" w:rsidRDefault="00DD70A3" w:rsidP="00DD70A3">
      <w:pPr>
        <w:rPr>
          <w:color w:val="FF0000"/>
        </w:rPr>
      </w:pPr>
    </w:p>
    <w:p w14:paraId="64222842" w14:textId="77777777" w:rsidR="00DD70A3" w:rsidRPr="00DD70A3" w:rsidRDefault="00DD70A3" w:rsidP="00DD70A3">
      <w:pPr>
        <w:rPr>
          <w:color w:val="FF0000"/>
        </w:rPr>
      </w:pPr>
    </w:p>
    <w:p w14:paraId="0D6F619E" w14:textId="77777777" w:rsidR="00DD70A3" w:rsidRPr="00DD70A3" w:rsidRDefault="00DD70A3" w:rsidP="00DD70A3">
      <w:pPr>
        <w:rPr>
          <w:color w:val="FF0000"/>
        </w:rPr>
      </w:pPr>
    </w:p>
    <w:p w14:paraId="0500A49F" w14:textId="4E49D7D5" w:rsidR="00DD70A3" w:rsidRPr="00DD70A3" w:rsidRDefault="00DD70A3" w:rsidP="00DD70A3">
      <w:pPr>
        <w:rPr>
          <w:color w:val="FF0000"/>
        </w:rPr>
      </w:pPr>
      <w:r w:rsidRPr="00DD70A3">
        <w:rPr>
          <w:rFonts w:hint="eastAsia"/>
          <w:noProof/>
          <w:color w:val="FF0000"/>
        </w:rPr>
        <mc:AlternateContent>
          <mc:Choice Requires="wps">
            <w:drawing>
              <wp:anchor distT="0" distB="0" distL="114300" distR="114300" simplePos="0" relativeHeight="251720712" behindDoc="0" locked="0" layoutInCell="1" allowOverlap="1" wp14:anchorId="226B219D" wp14:editId="727F7013">
                <wp:simplePos x="0" y="0"/>
                <wp:positionH relativeFrom="column">
                  <wp:posOffset>4900738</wp:posOffset>
                </wp:positionH>
                <wp:positionV relativeFrom="paragraph">
                  <wp:posOffset>29977</wp:posOffset>
                </wp:positionV>
                <wp:extent cx="1851660" cy="2266231"/>
                <wp:effectExtent l="419100" t="190500" r="15240" b="20320"/>
                <wp:wrapNone/>
                <wp:docPr id="93" name="吹き出し: 角を丸めた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2266231"/>
                        </a:xfrm>
                        <a:prstGeom prst="wedgeRoundRectCallout">
                          <a:avLst>
                            <a:gd name="adj1" fmla="val -70884"/>
                            <a:gd name="adj2" fmla="val -56449"/>
                            <a:gd name="adj3" fmla="val 16667"/>
                          </a:avLst>
                        </a:prstGeom>
                        <a:solidFill>
                          <a:srgbClr val="FFFFFF"/>
                        </a:solidFill>
                        <a:ln w="9525">
                          <a:solidFill>
                            <a:srgbClr val="FF0000"/>
                          </a:solidFill>
                          <a:miter lim="800000"/>
                          <a:headEnd/>
                          <a:tailEnd/>
                        </a:ln>
                      </wps:spPr>
                      <wps:txbx>
                        <w:txbxContent>
                          <w:p w14:paraId="4F9612CE" w14:textId="38FFDCF6"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開発段階について標準的な説明がされていますが、本治験のデザインと合わせて適宜修正してください。IRBで指摘されることがあります。詳細の説明が必要な場合は、注釈をつけて、枠外に説明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B219D" id="吹き出し: 角を丸めた四角形 93" o:spid="_x0000_s1082" type="#_x0000_t62" style="position:absolute;left:0;text-align:left;margin-left:385.9pt;margin-top:2.35pt;width:145.8pt;height:178.45pt;z-index:251720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" adj="-4511,-1393" strokecolor="red">
                <v:textbox inset="5.85pt,.7pt,5.85pt,.7pt">
                  <w:txbxContent>
                    <w:p w14:paraId="4F9612CE" w14:textId="38FFDCF6"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開発段階について標準的な説明がされていますが、本治験のデザインと合わせて適宜修正してください。IRBで指摘されることがあります。詳細の説明が必要な場合は、注釈をつけて、枠外に説明を追加してください。</w:t>
                      </w:r>
                    </w:p>
                  </w:txbxContent>
                </v:textbox>
              </v:shape>
            </w:pict>
          </mc:Fallback>
        </mc:AlternateContent>
      </w:r>
    </w:p>
    <w:p w14:paraId="04B82069" w14:textId="77777777" w:rsidR="00DD70A3" w:rsidRPr="00DD70A3" w:rsidRDefault="00DD70A3" w:rsidP="00DD70A3">
      <w:pPr>
        <w:rPr>
          <w:color w:val="FF0000"/>
        </w:rPr>
      </w:pPr>
    </w:p>
    <w:p w14:paraId="26C01BE9" w14:textId="77777777" w:rsidR="00DD70A3" w:rsidRPr="00DD70A3" w:rsidRDefault="00DD70A3" w:rsidP="00DD70A3">
      <w:pPr>
        <w:rPr>
          <w:color w:val="FF0000"/>
        </w:rPr>
      </w:pPr>
    </w:p>
    <w:p w14:paraId="32FB833A" w14:textId="77777777" w:rsidR="00DD70A3" w:rsidRPr="00DD70A3" w:rsidRDefault="00DD70A3" w:rsidP="00DD70A3">
      <w:pPr>
        <w:rPr>
          <w:color w:val="FF0000"/>
        </w:rPr>
      </w:pPr>
    </w:p>
    <w:p w14:paraId="75E609C8" w14:textId="77777777" w:rsidR="00DD70A3" w:rsidRPr="00DD70A3" w:rsidRDefault="00DD70A3" w:rsidP="00DD70A3">
      <w:pPr>
        <w:rPr>
          <w:color w:val="FF0000"/>
        </w:rPr>
      </w:pPr>
    </w:p>
    <w:p w14:paraId="151222F6" w14:textId="77777777" w:rsidR="00DD70A3" w:rsidRPr="00DD70A3" w:rsidRDefault="00DD70A3" w:rsidP="00DD70A3">
      <w:pPr>
        <w:rPr>
          <w:color w:val="FF0000"/>
        </w:rPr>
      </w:pPr>
    </w:p>
    <w:p w14:paraId="73D40105" w14:textId="77777777" w:rsidR="00DD70A3" w:rsidRPr="00DD70A3" w:rsidRDefault="00DD70A3" w:rsidP="00DD70A3">
      <w:pPr>
        <w:rPr>
          <w:color w:val="FF0000"/>
        </w:rPr>
      </w:pPr>
    </w:p>
    <w:p w14:paraId="27380BDD" w14:textId="77777777" w:rsidR="00DD70A3" w:rsidRPr="00DD70A3" w:rsidRDefault="00DD70A3" w:rsidP="00DD70A3">
      <w:pPr>
        <w:rPr>
          <w:color w:val="FF0000"/>
        </w:rPr>
      </w:pPr>
    </w:p>
    <w:p w14:paraId="2C2BD841" w14:textId="77777777" w:rsidR="00DD70A3" w:rsidRPr="00DD70A3" w:rsidRDefault="00DD70A3" w:rsidP="00DD70A3">
      <w:pPr>
        <w:rPr>
          <w:color w:val="FF0000"/>
        </w:rPr>
      </w:pPr>
    </w:p>
    <w:p w14:paraId="29140D95" w14:textId="77777777" w:rsidR="00DD70A3" w:rsidRPr="00DD70A3" w:rsidRDefault="00DD70A3" w:rsidP="00DD70A3">
      <w:pPr>
        <w:rPr>
          <w:color w:val="FF0000"/>
        </w:rPr>
      </w:pPr>
    </w:p>
    <w:p w14:paraId="7F8F67BC" w14:textId="77777777" w:rsidR="00DD70A3" w:rsidRPr="00DD70A3" w:rsidRDefault="00DD70A3" w:rsidP="00DD70A3">
      <w:pPr>
        <w:pStyle w:val="a1"/>
        <w:ind w:firstLineChars="0" w:firstLine="0"/>
        <w:rPr>
          <w:color w:val="FF000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D70A3" w:rsidRPr="00C82AD5" w14:paraId="1AEA8424" w14:textId="77777777" w:rsidTr="005E1195">
        <w:tc>
          <w:tcPr>
            <w:tcW w:w="9638" w:type="dxa"/>
            <w:shd w:val="clear" w:color="auto" w:fill="E2EFD9"/>
          </w:tcPr>
          <w:p w14:paraId="438497D3" w14:textId="77777777" w:rsidR="00DD70A3" w:rsidRPr="00DD70A3" w:rsidRDefault="00DD70A3" w:rsidP="005E1195">
            <w:pPr>
              <w:spacing w:line="360" w:lineRule="exact"/>
              <w:ind w:left="210" w:hangingChars="100" w:hanging="210"/>
              <w:rPr>
                <w:rFonts w:ascii="Arial" w:eastAsia="ＭＳ Ｐゴシック" w:hAnsi="Arial" w:cs="Arial"/>
                <w:color w:val="FF0000"/>
                <w:kern w:val="0"/>
              </w:rPr>
            </w:pPr>
            <w:r w:rsidRPr="00DD70A3">
              <w:rPr>
                <w:rFonts w:ascii="Arial" w:eastAsia="ＭＳ Ｐゴシック" w:hAnsi="Arial" w:cs="Arial" w:hint="eastAsia"/>
                <w:color w:val="FF0000"/>
              </w:rPr>
              <w:t>作成ガイド）</w:t>
            </w:r>
          </w:p>
          <w:p w14:paraId="452AED9D" w14:textId="125ABB13" w:rsidR="00DD70A3" w:rsidRPr="00DD70A3" w:rsidRDefault="00DD70A3" w:rsidP="00DD70A3">
            <w:pPr>
              <w:pStyle w:val="10"/>
              <w:ind w:right="105"/>
              <w:rPr>
                <w:rFonts w:cs="Arial"/>
                <w:color w:val="FF0000"/>
              </w:rPr>
            </w:pPr>
            <w:r w:rsidRPr="00DD70A3">
              <w:rPr>
                <w:rFonts w:cs="Arial" w:hint="eastAsia"/>
                <w:color w:val="FF0000"/>
              </w:rPr>
              <w:t>名古屋医療センター版として、「治験のながれについて」は当院作成の図を使用しております。抗がん剤の場合、抗がん剤以外の場合の</w:t>
            </w:r>
            <w:r w:rsidRPr="00DD70A3">
              <w:rPr>
                <w:rFonts w:cs="Arial" w:hint="eastAsia"/>
                <w:color w:val="FF0000"/>
              </w:rPr>
              <w:t>2</w:t>
            </w:r>
            <w:r w:rsidRPr="00DD70A3">
              <w:rPr>
                <w:rFonts w:cs="Arial" w:hint="eastAsia"/>
                <w:color w:val="FF0000"/>
              </w:rPr>
              <w:t>種類の図があるので、どちらか適切なものを選択してください。</w:t>
            </w:r>
          </w:p>
        </w:tc>
      </w:tr>
    </w:tbl>
    <w:p w14:paraId="66E63530" w14:textId="77777777" w:rsidR="002A3B04" w:rsidRDefault="002A3B04" w:rsidP="00DD70A3">
      <w:pPr>
        <w:pStyle w:val="a1"/>
        <w:ind w:firstLineChars="0" w:firstLine="0"/>
      </w:pPr>
    </w:p>
    <w:p w14:paraId="3A0458D8" w14:textId="238F92B0" w:rsidR="002648AF" w:rsidRPr="00361A1C" w:rsidRDefault="00D126BF" w:rsidP="00912451">
      <w:pPr>
        <w:pStyle w:val="20"/>
        <w:spacing w:after="180"/>
      </w:pPr>
      <w:bookmarkStart w:id="56" w:name="_Toc112073815"/>
      <w:bookmarkStart w:id="57" w:name="_Toc112080305"/>
      <w:bookmarkStart w:id="58" w:name="_Toc128732616"/>
      <w:bookmarkStart w:id="59"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6"/>
      <w:bookmarkEnd w:id="57"/>
      <w:bookmarkEnd w:id="58"/>
      <w:bookmarkEnd w:id="59"/>
    </w:p>
    <w:p w14:paraId="53D1236B" w14:textId="57CBD9D8" w:rsidR="002648AF" w:rsidRPr="00D06F63" w:rsidRDefault="002648AF" w:rsidP="00912451">
      <w:pPr>
        <w:pStyle w:val="3"/>
        <w:spacing w:after="180"/>
      </w:pPr>
      <w:bookmarkStart w:id="60" w:name="_Toc112073816"/>
      <w:bookmarkStart w:id="61" w:name="_Toc112080306"/>
      <w:bookmarkStart w:id="62" w:name="_Toc128732617"/>
      <w:bookmarkStart w:id="63" w:name="_Ref161150521"/>
      <w:bookmarkStart w:id="64" w:name="_Ref161152647"/>
      <w:bookmarkStart w:id="65"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60"/>
      <w:bookmarkEnd w:id="61"/>
      <w:bookmarkEnd w:id="62"/>
      <w:bookmarkEnd w:id="63"/>
      <w:bookmarkEnd w:id="64"/>
      <w:bookmarkEnd w:id="65"/>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FA6949">
        <w:rPr>
          <w:color w:val="auto"/>
        </w:rPr>
        <w:t>臨床研究コーディネーター</w:t>
      </w:r>
      <w:r w:rsidRPr="001B5647">
        <w:t>にご相談くださ</w:t>
      </w:r>
      <w:r w:rsidRPr="001B5647">
        <w:lastRenderedPageBreak/>
        <w:t>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6" w:name="_Toc112073817"/>
      <w:bookmarkStart w:id="67" w:name="_Toc112080307"/>
      <w:bookmarkStart w:id="68" w:name="_Toc128732618"/>
      <w:bookmarkStart w:id="69" w:name="_Ref161152364"/>
      <w:bookmarkStart w:id="70" w:name="_Ref161152813"/>
      <w:bookmarkStart w:id="71" w:name="_Toc168480297"/>
      <w:r w:rsidRPr="00FC18CC">
        <w:t>新たな情報のお知らせについて</w:t>
      </w:r>
      <w:bookmarkEnd w:id="66"/>
      <w:bookmarkEnd w:id="67"/>
      <w:bookmarkEnd w:id="68"/>
      <w:bookmarkEnd w:id="69"/>
      <w:bookmarkEnd w:id="70"/>
      <w:bookmarkEnd w:id="71"/>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2" w:name="_Toc112073818"/>
      <w:bookmarkStart w:id="73" w:name="_Ref112074422"/>
      <w:bookmarkStart w:id="74" w:name="_Toc112080308"/>
      <w:bookmarkStart w:id="75"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6" w:name="_お問い合わせ先について"/>
      <w:bookmarkStart w:id="77" w:name="_Ref144913279"/>
      <w:bookmarkStart w:id="78" w:name="_Toc168480298"/>
      <w:bookmarkEnd w:id="76"/>
      <w:r w:rsidRPr="2E5C6AEF">
        <w:lastRenderedPageBreak/>
        <w:t>お問い合わせ先について</w:t>
      </w:r>
      <w:bookmarkEnd w:id="72"/>
      <w:bookmarkEnd w:id="73"/>
      <w:bookmarkEnd w:id="74"/>
      <w:bookmarkEnd w:id="75"/>
      <w:bookmarkEnd w:id="77"/>
      <w:bookmarkEnd w:id="78"/>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FA6949">
        <w:rPr>
          <w:color w:val="auto"/>
        </w:rPr>
        <w:t>臨床研究コーディネーター</w:t>
      </w:r>
      <w:r w:rsidRPr="00FA6949">
        <w:rPr>
          <w:color w:val="auto"/>
        </w:rPr>
        <w:t>に</w:t>
      </w:r>
      <w:r w:rsidRPr="00C35068">
        <w:t>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770BC4D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FA6949" w:rsidRPr="00FA6949">
              <w:rPr>
                <w:rFonts w:ascii="Arial" w:eastAsia="ＭＳ Ｐゴシック" w:hAnsi="Arial" w:cs="Arial" w:hint="eastAsia"/>
                <w:color w:val="FF0000"/>
                <w:sz w:val="24"/>
              </w:rPr>
              <w:t>０５２－９５１－１１１１（大代表）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037E1433" w14:textId="005A2F9E" w:rsidR="00B24F72" w:rsidRPr="001C7D26" w:rsidRDefault="00B24F72" w:rsidP="00B24F72">
            <w:pPr>
              <w:spacing w:line="360" w:lineRule="exact"/>
              <w:ind w:leftChars="65" w:left="136" w:rightChars="63" w:right="132" w:firstLineChars="200" w:firstLine="480"/>
              <w:rPr>
                <w:rFonts w:ascii="Arial" w:eastAsia="DengXian" w:hAnsi="Arial" w:cs="Arial"/>
                <w:color w:val="0070C0"/>
                <w:sz w:val="24"/>
                <w:u w:val="single"/>
                <w:lang w:eastAsia="zh-CN"/>
              </w:rPr>
            </w:pPr>
            <w:r w:rsidRPr="00FA6949">
              <w:rPr>
                <w:rFonts w:ascii="Arial" w:eastAsia="ＭＳ Ｐゴシック" w:hAnsi="Arial" w:cs="Arial"/>
                <w:sz w:val="24"/>
              </w:rPr>
              <w:t>連絡先：</w:t>
            </w:r>
            <w:r w:rsidR="00FA6949" w:rsidRPr="00FA6949">
              <w:rPr>
                <w:rFonts w:ascii="Arial" w:eastAsia="ＭＳ Ｐゴシック" w:hAnsi="Arial" w:cs="Arial" w:hint="eastAsia"/>
                <w:color w:val="FF0000"/>
                <w:sz w:val="24"/>
              </w:rPr>
              <w:t>０５２－９５１－１１１１（大代表）</w:t>
            </w:r>
          </w:p>
          <w:p w14:paraId="42370723" w14:textId="46454FD0" w:rsidR="000C0CCE" w:rsidRPr="00FA6949" w:rsidRDefault="000C0CCE" w:rsidP="006D14EE">
            <w:pPr>
              <w:spacing w:line="360" w:lineRule="exact"/>
              <w:ind w:leftChars="263" w:left="552" w:rightChars="63" w:right="132" w:firstLineChars="25" w:firstLine="60"/>
              <w:rPr>
                <w:rFonts w:ascii="Arial" w:eastAsia="ＭＳ Ｐゴシック" w:hAnsi="Arial" w:cs="Arial"/>
                <w:sz w:val="24"/>
              </w:rPr>
            </w:pPr>
            <w:r w:rsidRPr="00FA6949">
              <w:rPr>
                <w:rFonts w:ascii="Arial" w:eastAsia="ＭＳ Ｐゴシック" w:hAnsi="Arial" w:cs="Arial" w:hint="eastAsia"/>
                <w:sz w:val="24"/>
              </w:rPr>
              <w:t>臨床研究コーディネーター</w:t>
            </w:r>
            <w:r w:rsidRPr="00FA6949">
              <w:rPr>
                <w:rFonts w:ascii="Arial" w:eastAsia="ＭＳ Ｐゴシック" w:hAnsi="Arial" w:cs="Arial"/>
                <w:sz w:val="24"/>
              </w:rPr>
              <w:t>：</w:t>
            </w:r>
          </w:p>
          <w:p w14:paraId="541998C3" w14:textId="6826E4B1" w:rsidR="000C0CCE" w:rsidRPr="00FA6949" w:rsidRDefault="000C0CCE" w:rsidP="006D14EE">
            <w:pPr>
              <w:spacing w:line="360" w:lineRule="exact"/>
              <w:ind w:leftChars="263" w:left="552" w:rightChars="63" w:right="132" w:firstLineChars="25" w:firstLine="60"/>
              <w:rPr>
                <w:rFonts w:ascii="Arial" w:eastAsia="ＭＳ Ｐゴシック" w:hAnsi="Arial" w:cs="Arial"/>
                <w:color w:val="FF0000"/>
                <w:sz w:val="24"/>
              </w:rPr>
            </w:pPr>
            <w:r w:rsidRPr="00FA6949">
              <w:rPr>
                <w:rFonts w:ascii="Arial" w:eastAsia="ＭＳ Ｐゴシック" w:hAnsi="Arial" w:cs="Arial"/>
                <w:sz w:val="24"/>
              </w:rPr>
              <w:t>連絡先：</w:t>
            </w:r>
            <w:r w:rsidR="00FA6949" w:rsidRPr="00FA6949">
              <w:rPr>
                <w:rFonts w:ascii="Arial" w:eastAsia="ＭＳ Ｐゴシック" w:hAnsi="Arial" w:cs="Arial" w:hint="eastAsia"/>
                <w:color w:val="FF0000"/>
                <w:sz w:val="24"/>
              </w:rPr>
              <w:t>０５２－９５１－１１１１（大代表）</w:t>
            </w:r>
          </w:p>
          <w:p w14:paraId="6F40FD6B" w14:textId="77777777" w:rsidR="00FA6949" w:rsidRPr="00FA6949" w:rsidRDefault="00FA6949" w:rsidP="00FA6949">
            <w:pPr>
              <w:spacing w:line="360" w:lineRule="exact"/>
              <w:ind w:leftChars="263" w:left="552" w:rightChars="63" w:right="132" w:firstLineChars="25" w:firstLine="60"/>
              <w:rPr>
                <w:rFonts w:ascii="Arial" w:eastAsia="ＭＳ Ｐゴシック" w:hAnsi="Arial" w:cs="Arial"/>
                <w:color w:val="FF0000"/>
                <w:sz w:val="24"/>
                <w:lang w:eastAsia="zh-CN"/>
              </w:rPr>
            </w:pPr>
            <w:r w:rsidRPr="00FA6949">
              <w:rPr>
                <w:rFonts w:ascii="Arial" w:eastAsia="ＭＳ Ｐゴシック" w:hAnsi="Arial" w:cs="Arial" w:hint="eastAsia"/>
                <w:color w:val="FF0000"/>
                <w:sz w:val="24"/>
                <w:lang w:eastAsia="zh-CN"/>
              </w:rPr>
              <w:t>CRC</w:t>
            </w:r>
            <w:r w:rsidRPr="00FA6949">
              <w:rPr>
                <w:rFonts w:ascii="Arial" w:eastAsia="ＭＳ Ｐゴシック" w:hAnsi="Arial" w:cs="Arial" w:hint="eastAsia"/>
                <w:color w:val="FF0000"/>
                <w:sz w:val="24"/>
                <w:lang w:eastAsia="zh-CN"/>
              </w:rPr>
              <w:t>室（平日午前</w:t>
            </w:r>
            <w:r w:rsidRPr="00FA6949">
              <w:rPr>
                <w:rFonts w:ascii="Arial" w:eastAsia="ＭＳ Ｐゴシック" w:hAnsi="Arial" w:cs="Arial" w:hint="eastAsia"/>
                <w:color w:val="FF0000"/>
                <w:sz w:val="24"/>
                <w:lang w:eastAsia="zh-CN"/>
              </w:rPr>
              <w:t>9</w:t>
            </w:r>
            <w:r w:rsidRPr="00FA6949">
              <w:rPr>
                <w:rFonts w:ascii="Arial" w:eastAsia="ＭＳ Ｐゴシック" w:hAnsi="Arial" w:cs="Arial" w:hint="eastAsia"/>
                <w:color w:val="FF0000"/>
                <w:sz w:val="24"/>
                <w:lang w:eastAsia="zh-CN"/>
              </w:rPr>
              <w:t>時～午後</w:t>
            </w:r>
            <w:r w:rsidRPr="00FA6949">
              <w:rPr>
                <w:rFonts w:ascii="Arial" w:eastAsia="ＭＳ Ｐゴシック" w:hAnsi="Arial" w:cs="Arial" w:hint="eastAsia"/>
                <w:color w:val="FF0000"/>
                <w:sz w:val="24"/>
                <w:lang w:eastAsia="zh-CN"/>
              </w:rPr>
              <w:t>5</w:t>
            </w:r>
            <w:r w:rsidRPr="00FA6949">
              <w:rPr>
                <w:rFonts w:ascii="Arial" w:eastAsia="ＭＳ Ｐゴシック" w:hAnsi="Arial" w:cs="Arial" w:hint="eastAsia"/>
                <w:color w:val="FF0000"/>
                <w:sz w:val="24"/>
                <w:lang w:eastAsia="zh-CN"/>
              </w:rPr>
              <w:t>時）</w:t>
            </w:r>
            <w:r w:rsidRPr="00FA6949">
              <w:rPr>
                <w:rFonts w:ascii="Arial" w:eastAsia="ＭＳ Ｐゴシック" w:hAnsi="Arial" w:cs="Arial" w:hint="eastAsia"/>
                <w:color w:val="FF0000"/>
                <w:sz w:val="24"/>
                <w:lang w:eastAsia="zh-CN"/>
              </w:rPr>
              <w:t xml:space="preserve">   </w:t>
            </w:r>
            <w:r w:rsidRPr="00FA6949">
              <w:rPr>
                <w:rFonts w:ascii="Arial" w:eastAsia="ＭＳ Ｐゴシック" w:hAnsi="Arial" w:cs="Arial" w:hint="eastAsia"/>
                <w:color w:val="FF0000"/>
                <w:sz w:val="24"/>
                <w:lang w:eastAsia="zh-CN"/>
              </w:rPr>
              <w:t>内線２７９８</w:t>
            </w:r>
          </w:p>
          <w:p w14:paraId="7A796ED3" w14:textId="2E135FD9" w:rsidR="000C0CCE" w:rsidRPr="00D06F63" w:rsidRDefault="00FA6949"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FA6949">
              <w:rPr>
                <w:rFonts w:ascii="Arial" w:eastAsia="ＭＳ Ｐゴシック" w:hAnsi="Arial" w:cs="Arial" w:hint="eastAsia"/>
                <w:color w:val="FF0000"/>
                <w:sz w:val="24"/>
                <w:lang w:eastAsia="zh-CN"/>
              </w:rPr>
              <w:t>救急処置室（平日上記の時間外及び休日）　　　内線２５５１</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9" w:name="_治験中の費用について"/>
      <w:bookmarkStart w:id="80" w:name="_Toc167444514"/>
      <w:bookmarkStart w:id="81" w:name="_Toc167446062"/>
      <w:bookmarkStart w:id="82" w:name="_Toc167446280"/>
      <w:bookmarkStart w:id="83" w:name="_Toc168480299"/>
      <w:bookmarkStart w:id="84" w:name="_Toc167444515"/>
      <w:bookmarkStart w:id="85" w:name="_Toc167446063"/>
      <w:bookmarkStart w:id="86" w:name="_Toc167446281"/>
      <w:bookmarkStart w:id="87" w:name="_Toc168480300"/>
      <w:bookmarkStart w:id="88" w:name="_Toc167444516"/>
      <w:bookmarkStart w:id="89" w:name="_Toc167446064"/>
      <w:bookmarkStart w:id="90" w:name="_Toc167446282"/>
      <w:bookmarkStart w:id="91" w:name="_Toc168480301"/>
      <w:bookmarkStart w:id="92" w:name="_Toc167444539"/>
      <w:bookmarkStart w:id="93" w:name="_Toc167446087"/>
      <w:bookmarkStart w:id="94" w:name="_Toc167446305"/>
      <w:bookmarkStart w:id="95" w:name="_Toc168480324"/>
      <w:bookmarkStart w:id="96" w:name="_負担軽減費について"/>
      <w:bookmarkStart w:id="97" w:name="_Toc167444540"/>
      <w:bookmarkStart w:id="98" w:name="_Toc167446088"/>
      <w:bookmarkStart w:id="99" w:name="_Toc167446306"/>
      <w:bookmarkStart w:id="100" w:name="_Toc168480325"/>
      <w:bookmarkStart w:id="101" w:name="_Toc167444541"/>
      <w:bookmarkStart w:id="102" w:name="_Toc167446089"/>
      <w:bookmarkStart w:id="103" w:name="_Toc167446307"/>
      <w:bookmarkStart w:id="104" w:name="_Toc168480326"/>
      <w:bookmarkStart w:id="105" w:name="_Toc167444542"/>
      <w:bookmarkStart w:id="106" w:name="_Toc167446090"/>
      <w:bookmarkStart w:id="107" w:name="_Toc167446308"/>
      <w:bookmarkStart w:id="108" w:name="_Toc168480327"/>
      <w:bookmarkStart w:id="109" w:name="_Toc167444543"/>
      <w:bookmarkStart w:id="110" w:name="_Toc167446091"/>
      <w:bookmarkStart w:id="111" w:name="_Toc167446309"/>
      <w:bookmarkStart w:id="112" w:name="_Toc168480328"/>
      <w:bookmarkStart w:id="113" w:name="_Toc167444544"/>
      <w:bookmarkStart w:id="114" w:name="_Toc167446092"/>
      <w:bookmarkStart w:id="115" w:name="_Toc167446310"/>
      <w:bookmarkStart w:id="116" w:name="_Toc168480329"/>
      <w:bookmarkStart w:id="117" w:name="_Toc167444545"/>
      <w:bookmarkStart w:id="118" w:name="_Toc167446093"/>
      <w:bookmarkStart w:id="119" w:name="_Toc167446311"/>
      <w:bookmarkStart w:id="120" w:name="_Toc168480330"/>
      <w:bookmarkStart w:id="121" w:name="_Toc167444556"/>
      <w:bookmarkStart w:id="122" w:name="_Toc167446104"/>
      <w:bookmarkStart w:id="123" w:name="_Toc167446322"/>
      <w:bookmarkStart w:id="124" w:name="_Toc168480341"/>
      <w:bookmarkStart w:id="125" w:name="_この治験を審査した治験審査委員会について"/>
      <w:bookmarkStart w:id="126" w:name="_Toc167444557"/>
      <w:bookmarkStart w:id="127" w:name="_Toc167446105"/>
      <w:bookmarkStart w:id="128" w:name="_Toc167446323"/>
      <w:bookmarkStart w:id="129" w:name="_Toc168480342"/>
      <w:bookmarkStart w:id="130" w:name="_Toc167444558"/>
      <w:bookmarkStart w:id="131" w:name="_Toc167446106"/>
      <w:bookmarkStart w:id="132" w:name="_Toc167446324"/>
      <w:bookmarkStart w:id="133" w:name="_Toc168480343"/>
      <w:bookmarkStart w:id="134" w:name="_Toc167444559"/>
      <w:bookmarkStart w:id="135" w:name="_Toc167446107"/>
      <w:bookmarkStart w:id="136" w:name="_Toc167446325"/>
      <w:bookmarkStart w:id="137" w:name="_Toc168480344"/>
      <w:bookmarkStart w:id="138" w:name="_Toc167444560"/>
      <w:bookmarkStart w:id="139" w:name="_Toc167446108"/>
      <w:bookmarkStart w:id="140" w:name="_Toc167446326"/>
      <w:bookmarkStart w:id="141" w:name="_Toc168480345"/>
      <w:bookmarkStart w:id="142" w:name="_Toc167444561"/>
      <w:bookmarkStart w:id="143" w:name="_Toc167446109"/>
      <w:bookmarkStart w:id="144" w:name="_Toc167446327"/>
      <w:bookmarkStart w:id="145" w:name="_Toc168480346"/>
      <w:bookmarkStart w:id="146" w:name="_Toc167444562"/>
      <w:bookmarkStart w:id="147" w:name="_Toc167446110"/>
      <w:bookmarkStart w:id="148" w:name="_Toc167446328"/>
      <w:bookmarkStart w:id="149" w:name="_Toc168480347"/>
      <w:bookmarkStart w:id="150" w:name="_Toc167444563"/>
      <w:bookmarkStart w:id="151" w:name="_Toc167446111"/>
      <w:bookmarkStart w:id="152" w:name="_Toc167446329"/>
      <w:bookmarkStart w:id="153" w:name="_Toc168480348"/>
      <w:bookmarkStart w:id="154" w:name="_Toc167444564"/>
      <w:bookmarkStart w:id="155" w:name="_Toc167446112"/>
      <w:bookmarkStart w:id="156" w:name="_Toc167446330"/>
      <w:bookmarkStart w:id="157" w:name="_Toc168480349"/>
      <w:bookmarkStart w:id="158" w:name="_Toc167444576"/>
      <w:bookmarkStart w:id="159" w:name="_Toc167446124"/>
      <w:bookmarkStart w:id="160" w:name="_Toc167446342"/>
      <w:bookmarkStart w:id="161" w:name="_Toc168480361"/>
      <w:bookmarkStart w:id="162" w:name="_Toc167444577"/>
      <w:bookmarkStart w:id="163" w:name="_Toc167446125"/>
      <w:bookmarkStart w:id="164" w:name="_Toc167446343"/>
      <w:bookmarkStart w:id="165" w:name="_Toc168480362"/>
      <w:bookmarkStart w:id="166" w:name="_Toc167444578"/>
      <w:bookmarkStart w:id="167" w:name="_Toc167446126"/>
      <w:bookmarkStart w:id="168" w:name="_Toc167446344"/>
      <w:bookmarkStart w:id="169" w:name="_Toc168480363"/>
      <w:bookmarkStart w:id="170" w:name="_Toc167444579"/>
      <w:bookmarkStart w:id="171" w:name="_Toc167446127"/>
      <w:bookmarkStart w:id="172" w:name="_Toc167446345"/>
      <w:bookmarkStart w:id="173" w:name="_Toc168480364"/>
      <w:bookmarkStart w:id="174" w:name="_Toc167444580"/>
      <w:bookmarkStart w:id="175" w:name="_Toc167446128"/>
      <w:bookmarkStart w:id="176" w:name="_Toc167446346"/>
      <w:bookmarkStart w:id="177" w:name="_Toc168480365"/>
      <w:bookmarkStart w:id="178" w:name="_Toc167444581"/>
      <w:bookmarkStart w:id="179" w:name="_Toc167446129"/>
      <w:bookmarkStart w:id="180" w:name="_Toc167446347"/>
      <w:bookmarkStart w:id="181" w:name="_Toc168480366"/>
      <w:bookmarkStart w:id="182" w:name="_Toc167444582"/>
      <w:bookmarkStart w:id="183" w:name="_Toc167446130"/>
      <w:bookmarkStart w:id="184" w:name="_Toc167446348"/>
      <w:bookmarkStart w:id="185" w:name="_Toc168480367"/>
      <w:bookmarkStart w:id="186" w:name="_Toc167444583"/>
      <w:bookmarkStart w:id="187" w:name="_Toc167446131"/>
      <w:bookmarkStart w:id="188" w:name="_Toc167446349"/>
      <w:bookmarkStart w:id="189" w:name="_Toc168480368"/>
      <w:bookmarkStart w:id="190" w:name="_Toc167444584"/>
      <w:bookmarkStart w:id="191" w:name="_Toc167446132"/>
      <w:bookmarkStart w:id="192" w:name="_Toc167446350"/>
      <w:bookmarkStart w:id="193" w:name="_Toc168480369"/>
      <w:bookmarkStart w:id="194" w:name="_Toc167444585"/>
      <w:bookmarkStart w:id="195" w:name="_Toc167446133"/>
      <w:bookmarkStart w:id="196" w:name="_Toc167446351"/>
      <w:bookmarkStart w:id="197" w:name="_Toc168480370"/>
      <w:bookmarkStart w:id="198" w:name="_Toc167444586"/>
      <w:bookmarkStart w:id="199" w:name="_Toc167446134"/>
      <w:bookmarkStart w:id="200" w:name="_Toc167446352"/>
      <w:bookmarkStart w:id="201" w:name="_Toc168480371"/>
      <w:bookmarkStart w:id="202" w:name="_Toc167444587"/>
      <w:bookmarkStart w:id="203" w:name="_Toc167446135"/>
      <w:bookmarkStart w:id="204" w:name="_Toc167446353"/>
      <w:bookmarkStart w:id="205" w:name="_Toc168480372"/>
      <w:bookmarkStart w:id="206" w:name="_Toc167444588"/>
      <w:bookmarkStart w:id="207" w:name="_Toc167446136"/>
      <w:bookmarkStart w:id="208" w:name="_Toc167446354"/>
      <w:bookmarkStart w:id="209" w:name="_Toc168480373"/>
      <w:bookmarkStart w:id="210" w:name="_Toc167444589"/>
      <w:bookmarkStart w:id="211" w:name="_Toc167446137"/>
      <w:bookmarkStart w:id="212" w:name="_Toc167446355"/>
      <w:bookmarkStart w:id="213" w:name="_Toc168480374"/>
      <w:bookmarkStart w:id="214" w:name="_Toc167444596"/>
      <w:bookmarkStart w:id="215" w:name="_Toc167446144"/>
      <w:bookmarkStart w:id="216" w:name="_Toc167446362"/>
      <w:bookmarkStart w:id="217" w:name="_Toc168480381"/>
      <w:bookmarkStart w:id="218" w:name="_Toc167444597"/>
      <w:bookmarkStart w:id="219" w:name="_Toc167446145"/>
      <w:bookmarkStart w:id="220" w:name="_Toc167446363"/>
      <w:bookmarkStart w:id="221" w:name="_Toc168480382"/>
      <w:bookmarkStart w:id="222" w:name="_Toc167444598"/>
      <w:bookmarkStart w:id="223" w:name="_Toc167446146"/>
      <w:bookmarkStart w:id="224" w:name="_Toc167446364"/>
      <w:bookmarkStart w:id="225" w:name="_Toc168480383"/>
      <w:bookmarkStart w:id="226" w:name="_Toc167444599"/>
      <w:bookmarkStart w:id="227" w:name="_Toc167446147"/>
      <w:bookmarkStart w:id="228" w:name="_Toc167446365"/>
      <w:bookmarkStart w:id="229" w:name="_Toc168480384"/>
      <w:bookmarkStart w:id="230" w:name="_Toc167444600"/>
      <w:bookmarkStart w:id="231" w:name="_Toc167446148"/>
      <w:bookmarkStart w:id="232" w:name="_Toc167446366"/>
      <w:bookmarkStart w:id="233" w:name="_Toc168480385"/>
      <w:bookmarkStart w:id="234" w:name="_Toc167444601"/>
      <w:bookmarkStart w:id="235" w:name="_Toc167446149"/>
      <w:bookmarkStart w:id="236" w:name="_Toc167446367"/>
      <w:bookmarkStart w:id="237" w:name="_Toc168480386"/>
      <w:bookmarkStart w:id="238" w:name="_Toc167444602"/>
      <w:bookmarkStart w:id="239" w:name="_Toc167446150"/>
      <w:bookmarkStart w:id="240" w:name="_Toc167446368"/>
      <w:bookmarkStart w:id="241" w:name="_Toc168480387"/>
      <w:bookmarkStart w:id="242" w:name="_Toc167444606"/>
      <w:bookmarkStart w:id="243" w:name="_Toc167446154"/>
      <w:bookmarkStart w:id="244" w:name="_Toc167446372"/>
      <w:bookmarkStart w:id="245" w:name="_Toc168480391"/>
      <w:bookmarkStart w:id="246" w:name="_Toc128732625"/>
      <w:bookmarkStart w:id="247" w:name="_Toc16848039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C82AD5">
        <w:rPr>
          <w:rFonts w:hint="eastAsia"/>
        </w:rPr>
        <w:lastRenderedPageBreak/>
        <w:t>この</w:t>
      </w:r>
      <w:r w:rsidRPr="00C82AD5">
        <w:t>治験に関する説明</w:t>
      </w:r>
      <w:bookmarkEnd w:id="246"/>
      <w:bookmarkEnd w:id="247"/>
    </w:p>
    <w:p w14:paraId="5651486C" w14:textId="77777777" w:rsidR="00B17B8A" w:rsidRDefault="00B17B8A" w:rsidP="00912451">
      <w:pPr>
        <w:pStyle w:val="20"/>
        <w:spacing w:after="180"/>
      </w:pPr>
      <w:bookmarkStart w:id="248" w:name="_あなたの病気と治療について"/>
      <w:bookmarkStart w:id="249" w:name="_Toc112073825"/>
      <w:bookmarkStart w:id="250" w:name="_Ref112074242"/>
      <w:bookmarkStart w:id="251" w:name="_Toc112080315"/>
      <w:bookmarkStart w:id="252" w:name="_Toc128732626"/>
      <w:bookmarkStart w:id="253" w:name="_Ref161139903"/>
      <w:bookmarkStart w:id="254" w:name="_Toc168480393"/>
      <w:bookmarkEnd w:id="248"/>
      <w:r w:rsidRPr="6BC9DD6A">
        <w:t>あなたの病気と治療について</w:t>
      </w:r>
      <w:bookmarkEnd w:id="249"/>
      <w:bookmarkEnd w:id="250"/>
      <w:bookmarkEnd w:id="251"/>
      <w:bookmarkEnd w:id="252"/>
      <w:bookmarkEnd w:id="253"/>
      <w:bookmarkEnd w:id="254"/>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5" w:name="_Toc112073826"/>
      <w:bookmarkStart w:id="256" w:name="_Toc112080316"/>
      <w:bookmarkStart w:id="257" w:name="_Toc128732627"/>
      <w:bookmarkStart w:id="258" w:name="_Toc168480394"/>
      <w:r w:rsidRPr="00C35068">
        <w:t>治験薬について</w:t>
      </w:r>
      <w:bookmarkEnd w:id="255"/>
      <w:bookmarkEnd w:id="256"/>
      <w:bookmarkEnd w:id="257"/>
      <w:bookmarkEnd w:id="25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3A4BBC15" w14:textId="77777777" w:rsidR="00B17B8A" w:rsidRPr="00321266" w:rsidRDefault="00B17B8A" w:rsidP="009F246B">
            <w:pPr>
              <w:pStyle w:val="10"/>
              <w:ind w:right="105"/>
            </w:pPr>
            <w:r w:rsidRPr="00C82AD5">
              <w:rPr>
                <w:rFonts w:cs="Arial"/>
              </w:rPr>
              <w:t>治験機器・治験製品はその使用方法に準じて記載する</w:t>
            </w:r>
            <w:r w:rsidRPr="00C82AD5">
              <w:rPr>
                <w:rFonts w:cs="Arial" w:hint="eastAsia"/>
              </w:rPr>
              <w:t>。</w:t>
            </w:r>
          </w:p>
          <w:p w14:paraId="46B2FA94" w14:textId="41AB0089" w:rsidR="00321266" w:rsidRPr="00C82AD5" w:rsidRDefault="00321266" w:rsidP="009F246B">
            <w:pPr>
              <w:pStyle w:val="10"/>
              <w:ind w:right="105"/>
            </w:pPr>
            <w:r w:rsidRPr="00321266">
              <w:rPr>
                <w:rFonts w:hint="eastAsia"/>
                <w:color w:val="FF0000"/>
              </w:rPr>
              <w:t>剤型の記載をする（内服薬：錠剤・カプセル、注射薬：点滴・皮下注、貼付剤　等）。点滴の場合は投与時間、皮下注射の場合は投与部位も記載する。（例：</w:t>
            </w:r>
            <w:r w:rsidRPr="00321266">
              <w:rPr>
                <w:rFonts w:hint="eastAsia"/>
                <w:color w:val="FF0000"/>
              </w:rPr>
              <w:t>1</w:t>
            </w:r>
            <w:r w:rsidRPr="00321266">
              <w:rPr>
                <w:rFonts w:hint="eastAsia"/>
                <w:color w:val="FF0000"/>
              </w:rPr>
              <w:t>回１ｍｌを病院またはご自宅で腹部または大腿部に皮下注射します。</w:t>
            </w:r>
            <w:r w:rsidRPr="00321266">
              <w:rPr>
                <w:rFonts w:hint="eastAsia"/>
                <w:color w:val="FF0000"/>
              </w:rPr>
              <w:t>3</w:t>
            </w:r>
            <w:r w:rsidRPr="00321266">
              <w:rPr>
                <w:rFonts w:hint="eastAsia"/>
                <w:color w:val="FF0000"/>
              </w:rPr>
              <w:t>週間に一度</w:t>
            </w:r>
            <w:r w:rsidRPr="00321266">
              <w:rPr>
                <w:rFonts w:hint="eastAsia"/>
                <w:color w:val="FF0000"/>
              </w:rPr>
              <w:t>1</w:t>
            </w:r>
            <w:r w:rsidRPr="00321266">
              <w:rPr>
                <w:rFonts w:hint="eastAsia"/>
                <w:color w:val="FF0000"/>
              </w:rPr>
              <w:t>回</w:t>
            </w:r>
            <w:r w:rsidRPr="00321266">
              <w:rPr>
                <w:rFonts w:hint="eastAsia"/>
                <w:color w:val="FF0000"/>
              </w:rPr>
              <w:t>500</w:t>
            </w:r>
            <w:r w:rsidRPr="00321266">
              <w:rPr>
                <w:rFonts w:hint="eastAsia"/>
                <w:color w:val="FF0000"/>
              </w:rPr>
              <w:t>㎎／ｍ２を１０分かけて静脈内に点滴投与します。）</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9" w:name="_治験の目的"/>
      <w:bookmarkStart w:id="260" w:name="_Toc112073827"/>
      <w:bookmarkStart w:id="261" w:name="_Ref112074256"/>
      <w:bookmarkStart w:id="262" w:name="_Toc112080317"/>
      <w:bookmarkStart w:id="263" w:name="_Toc128732628"/>
      <w:bookmarkStart w:id="264" w:name="_Ref144912709"/>
      <w:bookmarkStart w:id="265" w:name="_Ref144912824"/>
      <w:bookmarkStart w:id="266" w:name="_Ref144912950"/>
      <w:bookmarkStart w:id="267" w:name="_Ref144913060"/>
      <w:bookmarkStart w:id="268" w:name="_Ref161139995"/>
      <w:bookmarkStart w:id="269" w:name="_Ref161140055"/>
      <w:bookmarkStart w:id="270" w:name="_Ref161140085"/>
      <w:bookmarkStart w:id="271" w:name="_Ref161150422"/>
      <w:bookmarkStart w:id="272" w:name="_Ref161150510"/>
      <w:bookmarkStart w:id="273" w:name="_Ref161152357"/>
      <w:bookmarkStart w:id="274" w:name="_Ref161152529"/>
      <w:bookmarkStart w:id="275" w:name="_Ref161152636"/>
      <w:bookmarkStart w:id="276" w:name="_Ref161152803"/>
      <w:bookmarkStart w:id="277" w:name="_Ref161154002"/>
      <w:bookmarkStart w:id="278" w:name="_Toc168480395"/>
      <w:bookmarkEnd w:id="259"/>
      <w:r w:rsidRPr="00D702D4">
        <w:t>治験の目的</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3"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lastRenderedPageBreak/>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9"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9"/>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80" w:name="_Toc535839902"/>
      <w:bookmarkStart w:id="281" w:name="_3．あなたの病気と治療について"/>
      <w:bookmarkStart w:id="282" w:name="_治験の方法"/>
      <w:bookmarkStart w:id="283" w:name="_Toc112073828"/>
      <w:bookmarkStart w:id="284" w:name="_Ref112074280"/>
      <w:bookmarkStart w:id="285" w:name="_Ref112074297"/>
      <w:bookmarkStart w:id="286" w:name="_Toc112080318"/>
      <w:bookmarkStart w:id="287" w:name="_Toc128732629"/>
      <w:bookmarkStart w:id="288" w:name="_Toc168480396"/>
      <w:bookmarkEnd w:id="280"/>
      <w:bookmarkEnd w:id="281"/>
      <w:bookmarkEnd w:id="282"/>
      <w:r w:rsidRPr="00D06F63">
        <w:t>治験の方法</w:t>
      </w:r>
      <w:bookmarkEnd w:id="283"/>
      <w:bookmarkEnd w:id="284"/>
      <w:bookmarkEnd w:id="285"/>
      <w:bookmarkEnd w:id="286"/>
      <w:bookmarkEnd w:id="287"/>
      <w:bookmarkEnd w:id="288"/>
    </w:p>
    <w:p w14:paraId="0B1C4BB2" w14:textId="479860FD" w:rsidR="00B17B8A" w:rsidRPr="00D06F63" w:rsidRDefault="00B17B8A" w:rsidP="00912451">
      <w:pPr>
        <w:pStyle w:val="3"/>
        <w:spacing w:after="180"/>
        <w:rPr>
          <w:bCs/>
        </w:rPr>
      </w:pPr>
      <w:bookmarkStart w:id="289" w:name="_Toc112073829"/>
      <w:bookmarkStart w:id="290" w:name="_Toc112080319"/>
      <w:bookmarkStart w:id="291" w:name="_Toc128732630"/>
      <w:bookmarkStart w:id="292" w:name="_Ref161150468"/>
      <w:bookmarkStart w:id="293" w:name="_Ref161152579"/>
      <w:bookmarkStart w:id="294" w:name="_Ref161154044"/>
      <w:bookmarkStart w:id="295" w:name="_Toc168480397"/>
      <w:r w:rsidRPr="00BB5DAE">
        <w:t>治験の</w:t>
      </w:r>
      <w:r w:rsidR="0039029C" w:rsidRPr="00BB5DAE">
        <w:t>参加</w:t>
      </w:r>
      <w:r w:rsidR="0039029C" w:rsidRPr="00BB5DAE">
        <w:rPr>
          <w:rFonts w:hint="eastAsia"/>
        </w:rPr>
        <w:t>基準</w:t>
      </w:r>
      <w:bookmarkEnd w:id="289"/>
      <w:bookmarkEnd w:id="290"/>
      <w:bookmarkEnd w:id="291"/>
      <w:bookmarkEnd w:id="292"/>
      <w:bookmarkEnd w:id="293"/>
      <w:bookmarkEnd w:id="294"/>
      <w:bookmarkEnd w:id="295"/>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6"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6"/>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w:t>
      </w:r>
      <w:r w:rsidR="00E85CE4">
        <w:rPr>
          <w:rFonts w:ascii="ＭＳ Ｐゴシック" w:hAnsi="ＭＳ Ｐゴシック" w:hint="eastAsia"/>
          <w:color w:val="0070C0"/>
        </w:rPr>
        <w:lastRenderedPageBreak/>
        <w:t>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7" w:name="_Toc112073830"/>
      <w:bookmarkStart w:id="298" w:name="_Toc112080320"/>
      <w:bookmarkStart w:id="299" w:name="_Toc128732631"/>
      <w:bookmarkStart w:id="300" w:name="_Ref144912879"/>
      <w:bookmarkStart w:id="301" w:name="_Ref161140014"/>
      <w:bookmarkStart w:id="302" w:name="_Ref161150463"/>
      <w:bookmarkStart w:id="303" w:name="_Ref161152586"/>
      <w:bookmarkStart w:id="304" w:name="_Ref161154051"/>
      <w:bookmarkStart w:id="305" w:name="_Toc168480398"/>
      <w:r w:rsidRPr="6E7F9102">
        <w:lastRenderedPageBreak/>
        <w:t>治験の手順</w:t>
      </w:r>
      <w:bookmarkEnd w:id="297"/>
      <w:bookmarkEnd w:id="298"/>
      <w:bookmarkEnd w:id="299"/>
      <w:bookmarkEnd w:id="300"/>
      <w:bookmarkEnd w:id="301"/>
      <w:bookmarkEnd w:id="302"/>
      <w:bookmarkEnd w:id="303"/>
      <w:bookmarkEnd w:id="304"/>
      <w:bookmarkEnd w:id="30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D14F3A3" w14:textId="54F9F199" w:rsidR="00321266" w:rsidRPr="00321266" w:rsidRDefault="00321266" w:rsidP="00321266">
            <w:pPr>
              <w:pStyle w:val="10"/>
              <w:ind w:right="105"/>
              <w:rPr>
                <w:color w:val="FF0000"/>
              </w:rPr>
            </w:pPr>
            <w:r w:rsidRPr="00321266">
              <w:rPr>
                <w:rFonts w:hint="eastAsia"/>
                <w:color w:val="FF0000"/>
              </w:rPr>
              <w:t>治験参加期間を含める。</w:t>
            </w:r>
          </w:p>
          <w:p w14:paraId="27D39DB7" w14:textId="77777777" w:rsidR="00321266" w:rsidRPr="00321266" w:rsidRDefault="00321266" w:rsidP="00321266">
            <w:pPr>
              <w:pStyle w:val="10"/>
              <w:numPr>
                <w:ilvl w:val="0"/>
                <w:numId w:val="0"/>
              </w:numPr>
              <w:ind w:left="652" w:right="105"/>
              <w:rPr>
                <w:color w:val="FF0000"/>
              </w:rPr>
            </w:pPr>
            <w:r w:rsidRPr="00321266">
              <w:rPr>
                <w:rFonts w:hint="eastAsia"/>
                <w:color w:val="FF0000"/>
              </w:rPr>
              <w:t>例）治験の参加予定期間は、治験の参加に同意してからスクリーニング期○週間</w:t>
            </w:r>
            <w:r w:rsidRPr="00321266">
              <w:rPr>
                <w:rFonts w:hint="eastAsia"/>
                <w:color w:val="FF0000"/>
              </w:rPr>
              <w:t>/</w:t>
            </w:r>
            <w:r w:rsidRPr="00321266">
              <w:rPr>
                <w:rFonts w:hint="eastAsia"/>
                <w:color w:val="FF0000"/>
              </w:rPr>
              <w:t>日、治験薬投与期○週間</w:t>
            </w:r>
            <w:r w:rsidRPr="00321266">
              <w:rPr>
                <w:rFonts w:hint="eastAsia"/>
                <w:color w:val="FF0000"/>
              </w:rPr>
              <w:t>/</w:t>
            </w:r>
            <w:r w:rsidRPr="00321266">
              <w:rPr>
                <w:rFonts w:hint="eastAsia"/>
                <w:color w:val="FF0000"/>
              </w:rPr>
              <w:t>日、後観察期○週間</w:t>
            </w:r>
            <w:r w:rsidRPr="00321266">
              <w:rPr>
                <w:rFonts w:hint="eastAsia"/>
                <w:color w:val="FF0000"/>
              </w:rPr>
              <w:t>/</w:t>
            </w:r>
            <w:r w:rsidRPr="00321266">
              <w:rPr>
                <w:rFonts w:hint="eastAsia"/>
                <w:color w:val="FF0000"/>
              </w:rPr>
              <w:t>日の最大</w:t>
            </w:r>
            <w:r w:rsidRPr="00321266">
              <w:rPr>
                <w:rFonts w:hint="eastAsia"/>
                <w:color w:val="FF0000"/>
              </w:rPr>
              <w:t>2</w:t>
            </w:r>
            <w:r w:rsidRPr="00321266">
              <w:rPr>
                <w:rFonts w:hint="eastAsia"/>
                <w:color w:val="FF0000"/>
              </w:rPr>
              <w:t>ヶ月間を予定しています。</w:t>
            </w:r>
          </w:p>
          <w:p w14:paraId="7C5645BA" w14:textId="636BC50B" w:rsidR="00321266" w:rsidRPr="00321266" w:rsidRDefault="00321266" w:rsidP="00321266">
            <w:pPr>
              <w:pStyle w:val="10"/>
              <w:ind w:right="105"/>
              <w:rPr>
                <w:color w:val="FF0000"/>
              </w:rPr>
            </w:pPr>
            <w:r w:rsidRPr="00321266">
              <w:rPr>
                <w:rFonts w:hint="eastAsia"/>
                <w:color w:val="FF0000"/>
              </w:rPr>
              <w:t>入院の有無、想定される入院期間を記載する。</w:t>
            </w:r>
          </w:p>
          <w:p w14:paraId="689B9CA5" w14:textId="603DA273" w:rsidR="00321266" w:rsidRPr="00321266" w:rsidRDefault="00321266" w:rsidP="00321266">
            <w:pPr>
              <w:pStyle w:val="10"/>
              <w:numPr>
                <w:ilvl w:val="0"/>
                <w:numId w:val="0"/>
              </w:numPr>
              <w:ind w:left="652" w:right="105"/>
              <w:rPr>
                <w:color w:val="FF0000"/>
              </w:rPr>
            </w:pPr>
            <w:r w:rsidRPr="00321266">
              <w:rPr>
                <w:rFonts w:hint="eastAsia"/>
                <w:color w:val="FF0000"/>
              </w:rPr>
              <w:t>例）今回の治験では４週間の入院が必須となっています。</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lastRenderedPageBreak/>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6" w:name="_治験のスケジュール"/>
      <w:bookmarkStart w:id="307" w:name="_Toc112073831"/>
      <w:bookmarkStart w:id="308" w:name="_Toc112080321"/>
      <w:bookmarkStart w:id="309" w:name="_Toc128732632"/>
      <w:bookmarkStart w:id="310" w:name="_Ref145432326"/>
      <w:bookmarkStart w:id="311" w:name="_Ref161140065"/>
      <w:bookmarkStart w:id="312" w:name="_Toc168480399"/>
      <w:bookmarkEnd w:id="306"/>
      <w:r w:rsidRPr="6E7F9102">
        <w:t>治験のスケジュール</w:t>
      </w:r>
      <w:bookmarkEnd w:id="307"/>
      <w:bookmarkEnd w:id="308"/>
      <w:bookmarkEnd w:id="309"/>
      <w:bookmarkEnd w:id="310"/>
      <w:bookmarkEnd w:id="311"/>
      <w:bookmarkEnd w:id="31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3"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3"/>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4" w:name="_Toc112073832"/>
      <w:bookmarkStart w:id="315" w:name="_Toc112080322"/>
      <w:bookmarkStart w:id="316" w:name="_Toc128732633"/>
      <w:bookmarkStart w:id="317" w:name="_Toc168480400"/>
      <w:r w:rsidRPr="00BB5DAE">
        <w:t>予測される利益</w:t>
      </w:r>
      <w:r w:rsidRPr="00BB5DAE" w:rsidDel="004367F4">
        <w:t>および</w:t>
      </w:r>
      <w:r w:rsidRPr="00BB5DAE">
        <w:t>不利益</w:t>
      </w:r>
      <w:bookmarkEnd w:id="314"/>
      <w:bookmarkEnd w:id="315"/>
      <w:bookmarkEnd w:id="316"/>
      <w:bookmarkEnd w:id="317"/>
    </w:p>
    <w:p w14:paraId="320FFAC8" w14:textId="77777777" w:rsidR="00EB05A2" w:rsidRPr="00D06F63" w:rsidRDefault="00EB05A2" w:rsidP="00912451">
      <w:pPr>
        <w:pStyle w:val="3"/>
        <w:spacing w:after="180"/>
      </w:pPr>
      <w:bookmarkStart w:id="318" w:name="_Toc112073833"/>
      <w:bookmarkStart w:id="319" w:name="_Toc112080323"/>
      <w:bookmarkStart w:id="320" w:name="_Toc128732634"/>
      <w:bookmarkStart w:id="321" w:name="_Ref161150482"/>
      <w:bookmarkStart w:id="322" w:name="_Ref161152594"/>
      <w:bookmarkStart w:id="323" w:name="_Ref161152603"/>
      <w:bookmarkStart w:id="324" w:name="_Toc168480401"/>
      <w:r w:rsidRPr="00D06F63">
        <w:t>予測される</w:t>
      </w:r>
      <w:r w:rsidRPr="005A0EFC">
        <w:rPr>
          <w:rFonts w:hint="eastAsia"/>
        </w:rPr>
        <w:t>利益</w:t>
      </w:r>
      <w:r w:rsidRPr="00D06F63">
        <w:t>について</w:t>
      </w:r>
      <w:bookmarkEnd w:id="318"/>
      <w:bookmarkEnd w:id="319"/>
      <w:bookmarkEnd w:id="320"/>
      <w:bookmarkEnd w:id="321"/>
      <w:bookmarkEnd w:id="322"/>
      <w:bookmarkEnd w:id="323"/>
      <w:bookmarkEnd w:id="32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5"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5"/>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6" w:name="_Toc112073834"/>
      <w:bookmarkStart w:id="327" w:name="_Toc112080324"/>
      <w:bookmarkStart w:id="328" w:name="_Toc128732635"/>
      <w:bookmarkStart w:id="329" w:name="_Ref161150490"/>
      <w:bookmarkStart w:id="330" w:name="_Toc168480402"/>
      <w:r w:rsidRPr="00D06F63">
        <w:t>予測される</w:t>
      </w:r>
      <w:r>
        <w:rPr>
          <w:rFonts w:hint="eastAsia"/>
        </w:rPr>
        <w:t>不利益について</w:t>
      </w:r>
      <w:bookmarkEnd w:id="326"/>
      <w:bookmarkEnd w:id="327"/>
      <w:bookmarkEnd w:id="328"/>
      <w:bookmarkEnd w:id="329"/>
      <w:bookmarkEnd w:id="330"/>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513D4119" w14:textId="77777777" w:rsidR="00EB05A2" w:rsidRDefault="00EB05A2" w:rsidP="000848F4">
            <w:pPr>
              <w:pStyle w:val="10"/>
              <w:ind w:right="105"/>
            </w:pPr>
            <w:r w:rsidRPr="002B4868">
              <w:rPr>
                <w:rFonts w:hint="eastAsia"/>
              </w:rPr>
              <w:t>難しい医療用語には注釈を付ける。</w:t>
            </w:r>
          </w:p>
          <w:p w14:paraId="7C35772C" w14:textId="4F16D17E" w:rsidR="00321266" w:rsidRPr="002B4868" w:rsidRDefault="00321266" w:rsidP="000848F4">
            <w:pPr>
              <w:pStyle w:val="10"/>
              <w:ind w:right="105"/>
            </w:pPr>
            <w:r w:rsidRPr="00321266">
              <w:rPr>
                <w:rFonts w:hint="eastAsia"/>
                <w:color w:val="FF0000"/>
              </w:rPr>
              <w:t>発生頻度（母数、発生人数、％）を記載する。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32D9F2C1" w14:textId="77777777" w:rsidR="00B74D88"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p w14:paraId="3EBD69DD" w14:textId="198BB536" w:rsidR="00321266" w:rsidRPr="00321266" w:rsidRDefault="00321266" w:rsidP="00321266">
            <w:pPr>
              <w:pStyle w:val="10"/>
              <w:ind w:right="105"/>
              <w:rPr>
                <w:color w:val="FF0000"/>
              </w:rPr>
            </w:pPr>
            <w:r w:rsidRPr="00321266">
              <w:rPr>
                <w:rFonts w:hint="eastAsia"/>
                <w:color w:val="FF0000"/>
              </w:rPr>
              <w:t>併用禁止薬（療法）、プラセボがある場合などで、臨床上に不利益が生じる可能性があるが、他に記載されていない場合は、記載する。</w:t>
            </w:r>
          </w:p>
          <w:p w14:paraId="484EC90D" w14:textId="6AA16062" w:rsidR="00321266" w:rsidRPr="008B3406" w:rsidRDefault="00321266" w:rsidP="00321266">
            <w:pPr>
              <w:pStyle w:val="10"/>
              <w:ind w:right="105"/>
            </w:pPr>
            <w:r w:rsidRPr="00321266">
              <w:rPr>
                <w:rFonts w:hint="eastAsia"/>
                <w:color w:val="FF0000"/>
              </w:rPr>
              <w:t>採血による不利益を記載する場合、「まれに注射部位の感染や神経損傷が生じる場合もある」旨を記載する。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w:t>
            </w:r>
            <w:r w:rsidRPr="008B3406">
              <w:rPr>
                <w:rFonts w:hint="eastAsia"/>
              </w:rPr>
              <w:lastRenderedPageBreak/>
              <w:t>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31" w:name="_Ref161150494"/>
      <w:bookmarkStart w:id="332" w:name="_Ref161152615"/>
      <w:bookmarkStart w:id="333" w:name="_Toc168480403"/>
      <w:r>
        <w:rPr>
          <w:rFonts w:hint="eastAsia"/>
        </w:rPr>
        <w:t>この治験に参加しない場合の他の治療法について</w:t>
      </w:r>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4" w:name="_Toc112073837"/>
      <w:bookmarkStart w:id="335" w:name="_Toc112080327"/>
      <w:bookmarkStart w:id="336" w:name="_Toc128732638"/>
      <w:bookmarkStart w:id="337" w:name="_Ref161152375"/>
      <w:bookmarkStart w:id="338" w:name="_Ref161152822"/>
      <w:bookmarkStart w:id="339" w:name="_Toc168480404"/>
      <w:r w:rsidRPr="00D06F63">
        <w:t>この治験を中止する場合について</w:t>
      </w:r>
      <w:bookmarkEnd w:id="334"/>
      <w:bookmarkEnd w:id="335"/>
      <w:bookmarkEnd w:id="336"/>
      <w:bookmarkEnd w:id="337"/>
      <w:bookmarkEnd w:id="338"/>
      <w:bookmarkEnd w:id="33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w:t>
      </w:r>
      <w:r w:rsidRPr="003A4B3B">
        <w:rPr>
          <w:color w:val="0070C0"/>
        </w:rPr>
        <w:lastRenderedPageBreak/>
        <w:t>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40"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40"/>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41"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41"/>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2" w:name="_Toc112073838"/>
      <w:bookmarkStart w:id="343" w:name="_Toc112080328"/>
      <w:bookmarkStart w:id="344" w:name="_Toc128732639"/>
      <w:bookmarkStart w:id="345" w:name="_Ref161152392"/>
      <w:bookmarkStart w:id="346" w:name="_Ref161152852"/>
      <w:bookmarkStart w:id="347" w:name="_Toc168480405"/>
      <w:r w:rsidRPr="00D06F63">
        <w:t>治験期間中、あなたに守っていただきたいこと</w:t>
      </w:r>
      <w:bookmarkEnd w:id="342"/>
      <w:bookmarkEnd w:id="343"/>
      <w:bookmarkEnd w:id="344"/>
      <w:bookmarkEnd w:id="345"/>
      <w:bookmarkEnd w:id="346"/>
      <w:bookmarkEnd w:id="34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lastRenderedPageBreak/>
        <w:br w:type="page"/>
      </w:r>
    </w:p>
    <w:p w14:paraId="4EF87A63" w14:textId="1130EE92" w:rsidR="00EB05A2" w:rsidRDefault="00DF4B54" w:rsidP="00A576D5">
      <w:pPr>
        <w:pStyle w:val="1"/>
        <w:spacing w:after="180"/>
      </w:pPr>
      <w:bookmarkStart w:id="348" w:name="_Toc168480406"/>
      <w:r>
        <w:rPr>
          <w:rFonts w:hint="eastAsia"/>
        </w:rPr>
        <w:lastRenderedPageBreak/>
        <w:t>治験に関する一般的な説明</w:t>
      </w:r>
      <w:bookmarkEnd w:id="348"/>
    </w:p>
    <w:p w14:paraId="63981369" w14:textId="77777777" w:rsidR="000A6E92" w:rsidRPr="00D06F63" w:rsidRDefault="000A6E92" w:rsidP="000A6E92">
      <w:pPr>
        <w:pStyle w:val="20"/>
        <w:spacing w:after="180"/>
      </w:pPr>
      <w:bookmarkStart w:id="349" w:name="_Toc168480407"/>
      <w:bookmarkStart w:id="350" w:name="_Toc168480454"/>
      <w:bookmarkStart w:id="351" w:name="_Toc168480455"/>
      <w:bookmarkStart w:id="352" w:name="_Toc168480456"/>
      <w:bookmarkStart w:id="353" w:name="_Toc168480457"/>
      <w:bookmarkStart w:id="354" w:name="_Toc168480458"/>
      <w:bookmarkStart w:id="355" w:name="_Toc159843603"/>
      <w:bookmarkStart w:id="356" w:name="_Toc159843604"/>
      <w:bookmarkStart w:id="357" w:name="_Ref167444170"/>
      <w:bookmarkStart w:id="358" w:name="_Toc168480474"/>
      <w:bookmarkEnd w:id="349"/>
      <w:bookmarkEnd w:id="350"/>
      <w:bookmarkEnd w:id="351"/>
      <w:bookmarkEnd w:id="352"/>
      <w:bookmarkEnd w:id="353"/>
      <w:bookmarkEnd w:id="354"/>
      <w:bookmarkEnd w:id="355"/>
      <w:bookmarkEnd w:id="356"/>
      <w:r w:rsidRPr="00C35068">
        <w:t>治験中の費用について</w:t>
      </w:r>
      <w:bookmarkEnd w:id="357"/>
      <w:bookmarkEnd w:id="358"/>
    </w:p>
    <w:p w14:paraId="5C2D80E1" w14:textId="5C468B96"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00467029" w:rsidRPr="00467029">
        <w:rPr>
          <w:rFonts w:hint="eastAsia"/>
          <w:i/>
          <w:iCs/>
          <w:color w:val="00B050"/>
        </w:rPr>
        <w:t>（</w:t>
      </w:r>
      <w:r w:rsidRPr="00467029">
        <w:rPr>
          <w:rFonts w:hint="eastAsia"/>
          <w:i/>
          <w:iCs/>
          <w:color w:val="00B050"/>
        </w:rPr>
        <w:t>健康成人対象試験の場合は以下青字と下表を削除</w:t>
      </w:r>
      <w:r w:rsidR="001916F4" w:rsidRPr="00467029">
        <w:rPr>
          <w:rFonts w:hint="eastAsia"/>
          <w:i/>
          <w:iCs/>
          <w:color w:val="00B050"/>
        </w:rPr>
        <w:t>する</w:t>
      </w:r>
      <w:r w:rsidR="00467029" w:rsidRPr="00467029">
        <w:rPr>
          <w:rFonts w:hint="eastAsia"/>
          <w:i/>
          <w:iCs/>
          <w:color w:val="00B050"/>
        </w:rPr>
        <w:t>）</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FE2B345" w14:textId="77777777"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p w14:paraId="239B53C2" w14:textId="77777777" w:rsidR="00786D62" w:rsidRDefault="00786D62" w:rsidP="00786D62">
            <w:pPr>
              <w:pStyle w:val="10"/>
              <w:ind w:right="105"/>
            </w:pPr>
            <w:r>
              <w:rPr>
                <w:rFonts w:hint="eastAsia"/>
              </w:rPr>
              <w:t>＊治験のための入院について、入院費用等の治験依頼者の負担がある場合は、その範囲について記載する。</w:t>
            </w:r>
          </w:p>
          <w:p w14:paraId="3AE85D8A" w14:textId="50E2A524" w:rsidR="00786D62" w:rsidRPr="00786D62" w:rsidRDefault="00786D62" w:rsidP="00786D62">
            <w:pPr>
              <w:pStyle w:val="10"/>
              <w:ind w:right="105"/>
              <w:rPr>
                <w:color w:val="FF0000"/>
              </w:rPr>
            </w:pPr>
            <w:r w:rsidRPr="00786D62">
              <w:rPr>
                <w:rFonts w:hint="eastAsia"/>
                <w:color w:val="FF0000"/>
              </w:rPr>
              <w:t>製造販売臨床試験の場合は適宜文章を変更する。</w:t>
            </w:r>
          </w:p>
          <w:p w14:paraId="7F5937CB" w14:textId="77777777" w:rsidR="00786D62" w:rsidRPr="00786D62" w:rsidRDefault="00786D62" w:rsidP="00786D62">
            <w:pPr>
              <w:pStyle w:val="10"/>
              <w:numPr>
                <w:ilvl w:val="0"/>
                <w:numId w:val="0"/>
              </w:numPr>
              <w:ind w:left="652" w:right="105"/>
              <w:rPr>
                <w:color w:val="FF0000"/>
              </w:rPr>
            </w:pPr>
            <w:r w:rsidRPr="00786D62">
              <w:rPr>
                <w:rFonts w:hint="eastAsia"/>
                <w:color w:val="FF0000"/>
              </w:rPr>
              <w:t>例）</w:t>
            </w:r>
          </w:p>
          <w:p w14:paraId="1CBE5D96" w14:textId="77777777" w:rsidR="00786D62" w:rsidRPr="00786D62" w:rsidRDefault="00786D62" w:rsidP="00786D62">
            <w:pPr>
              <w:pStyle w:val="10"/>
              <w:numPr>
                <w:ilvl w:val="0"/>
                <w:numId w:val="0"/>
              </w:numPr>
              <w:ind w:left="652" w:right="105"/>
              <w:rPr>
                <w:color w:val="FF0000"/>
              </w:rPr>
            </w:pPr>
            <w:r w:rsidRPr="00786D62">
              <w:rPr>
                <w:rFonts w:hint="eastAsia"/>
                <w:color w:val="FF0000"/>
              </w:rPr>
              <w:t>(</w:t>
            </w:r>
            <w:r w:rsidRPr="00786D62">
              <w:rPr>
                <w:rFonts w:hint="eastAsia"/>
                <w:color w:val="FF0000"/>
              </w:rPr>
              <w:t>治験依頼者が費用を負担しない場合</w:t>
            </w:r>
            <w:r w:rsidRPr="00786D62">
              <w:rPr>
                <w:rFonts w:hint="eastAsia"/>
                <w:color w:val="FF0000"/>
              </w:rPr>
              <w:t>)</w:t>
            </w:r>
          </w:p>
          <w:p w14:paraId="4E18FA44" w14:textId="77777777" w:rsidR="00786D62" w:rsidRPr="00786D62" w:rsidRDefault="00786D62" w:rsidP="00786D62">
            <w:pPr>
              <w:pStyle w:val="10"/>
              <w:numPr>
                <w:ilvl w:val="0"/>
                <w:numId w:val="0"/>
              </w:numPr>
              <w:ind w:left="652" w:right="105"/>
              <w:rPr>
                <w:color w:val="FF0000"/>
              </w:rPr>
            </w:pPr>
            <w:r w:rsidRPr="00786D62">
              <w:rPr>
                <w:rFonts w:hint="eastAsia"/>
                <w:color w:val="FF0000"/>
              </w:rPr>
              <w:t>この試験は、通常の治療の範囲内で行われ、検査回数も増えませんし、特殊な検査も行いません。そのため、あなたが試験に参加されている間の医療費の負担は、今までと変わりはありません。</w:t>
            </w:r>
          </w:p>
          <w:p w14:paraId="2F45D414" w14:textId="77777777" w:rsidR="00786D62" w:rsidRPr="00786D62" w:rsidRDefault="00786D62" w:rsidP="00786D62">
            <w:pPr>
              <w:pStyle w:val="10"/>
              <w:numPr>
                <w:ilvl w:val="0"/>
                <w:numId w:val="0"/>
              </w:numPr>
              <w:ind w:left="652" w:right="105"/>
              <w:rPr>
                <w:color w:val="FF0000"/>
              </w:rPr>
            </w:pPr>
            <w:r w:rsidRPr="00786D62">
              <w:rPr>
                <w:rFonts w:hint="eastAsia"/>
                <w:color w:val="FF0000"/>
              </w:rPr>
              <w:t>(</w:t>
            </w:r>
            <w:r w:rsidRPr="00786D62">
              <w:rPr>
                <w:rFonts w:hint="eastAsia"/>
                <w:color w:val="FF0000"/>
              </w:rPr>
              <w:t>治験依頼者が費用を負担する場合</w:t>
            </w:r>
            <w:r w:rsidRPr="00786D62">
              <w:rPr>
                <w:rFonts w:hint="eastAsia"/>
                <w:color w:val="FF0000"/>
              </w:rPr>
              <w:t>)</w:t>
            </w:r>
          </w:p>
          <w:p w14:paraId="24E5C0C9" w14:textId="77777777" w:rsidR="00786D62" w:rsidRPr="00786D62" w:rsidRDefault="00786D62" w:rsidP="00786D62">
            <w:pPr>
              <w:pStyle w:val="10"/>
              <w:numPr>
                <w:ilvl w:val="0"/>
                <w:numId w:val="0"/>
              </w:numPr>
              <w:ind w:left="652" w:right="105"/>
              <w:rPr>
                <w:color w:val="FF0000"/>
              </w:rPr>
            </w:pPr>
            <w:r w:rsidRPr="00786D62">
              <w:rPr>
                <w:rFonts w:hint="eastAsia"/>
                <w:color w:val="FF0000"/>
              </w:rPr>
              <w:t>この試験に参加している間に、試験に関連して実施する検査費用の一部は、試験を依頼している製薬会社治験依頼者から支払われます。このため、あなたが試験に参加されている間の医療費の負</w:t>
            </w:r>
            <w:r w:rsidRPr="00786D62">
              <w:rPr>
                <w:rFonts w:hint="eastAsia"/>
                <w:color w:val="FF0000"/>
              </w:rPr>
              <w:lastRenderedPageBreak/>
              <w:t>担は、少なくなることがあります。</w:t>
            </w:r>
          </w:p>
          <w:p w14:paraId="1D21975E" w14:textId="77777777" w:rsidR="00786D62" w:rsidRPr="00786D62" w:rsidRDefault="00786D62" w:rsidP="00786D62">
            <w:pPr>
              <w:pStyle w:val="10"/>
              <w:numPr>
                <w:ilvl w:val="0"/>
                <w:numId w:val="0"/>
              </w:numPr>
              <w:ind w:left="652" w:right="105"/>
              <w:rPr>
                <w:color w:val="FF0000"/>
              </w:rPr>
            </w:pPr>
          </w:p>
          <w:p w14:paraId="67D8AD47" w14:textId="2CB8BB67" w:rsidR="00786D62" w:rsidRDefault="00786D62" w:rsidP="00786D62">
            <w:pPr>
              <w:pStyle w:val="10"/>
              <w:ind w:right="105"/>
            </w:pPr>
            <w:r w:rsidRPr="00786D62">
              <w:rPr>
                <w:rFonts w:hint="eastAsia"/>
                <w:color w:val="FF0000"/>
              </w:rPr>
              <w:t>実施計画書の必須・任意の検査について、試験に参加しない患者さんの診療に比べ検査回数が多かったり、日常診療では行われないような検査があったりする場合は、その分の費用を負担することとなります。あらかじめ費用を負担する検査内容がわかっている場合は、具体的な検査内容を記載してください。</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9" w:name="_Ref167444201"/>
      <w:bookmarkStart w:id="360" w:name="_Toc168480475"/>
      <w:r w:rsidRPr="00D06F63">
        <w:lastRenderedPageBreak/>
        <w:t>負担軽減費について</w:t>
      </w:r>
      <w:bookmarkEnd w:id="359"/>
      <w:bookmarkEnd w:id="360"/>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106766BF"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786D62" w:rsidRPr="00786D62">
              <w:rPr>
                <w:rFonts w:ascii="Arial" w:eastAsia="ＭＳ Ｐゴシック" w:hAnsi="Arial" w:cs="Arial" w:hint="eastAsia"/>
                <w:color w:val="FF0000"/>
                <w:sz w:val="24"/>
              </w:rPr>
              <w:t>7</w:t>
            </w:r>
            <w:r w:rsidRPr="00786D62">
              <w:rPr>
                <w:rFonts w:ascii="Arial" w:eastAsia="ＭＳ Ｐゴシック" w:hAnsi="Arial" w:cs="Arial"/>
                <w:color w:val="FF0000"/>
                <w:sz w:val="24"/>
              </w:rPr>
              <w:t>,</w:t>
            </w:r>
            <w:r w:rsidR="00786D62" w:rsidRPr="00786D62">
              <w:rPr>
                <w:rFonts w:ascii="Arial" w:eastAsia="ＭＳ Ｐゴシック" w:hAnsi="Arial" w:cs="Arial" w:hint="eastAsia"/>
                <w:color w:val="FF0000"/>
                <w:sz w:val="24"/>
              </w:rPr>
              <w:t>000</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DC6B9EA" w14:textId="77777777"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p w14:paraId="5A91BE5F" w14:textId="3A0979C5" w:rsidR="00786D62" w:rsidRDefault="00786D62" w:rsidP="00B319F1">
            <w:pPr>
              <w:pStyle w:val="10"/>
              <w:ind w:right="105"/>
            </w:pPr>
            <w:r w:rsidRPr="00786D62">
              <w:rPr>
                <w:rFonts w:hint="eastAsia"/>
                <w:color w:val="FF0000"/>
              </w:rPr>
              <w:t>製造販売臨床試験の場合、負担軽減費に支払いがない場合は、その旨を記載する。</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61" w:name="_Ref167444138"/>
      <w:bookmarkStart w:id="362" w:name="_Toc168480476"/>
      <w:r w:rsidRPr="00D06F63">
        <w:lastRenderedPageBreak/>
        <w:t>この治験を審査した治験審査委員会について</w:t>
      </w:r>
      <w:bookmarkEnd w:id="361"/>
      <w:bookmarkEnd w:id="362"/>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786D62">
        <w:rPr>
          <w:rFonts w:hint="eastAsia"/>
          <w:color w:val="auto"/>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786D62">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70496861" w:rsidR="000A6E92" w:rsidRPr="00786D62" w:rsidRDefault="000A6E92" w:rsidP="0005731B">
            <w:pPr>
              <w:spacing w:line="360" w:lineRule="exact"/>
              <w:ind w:leftChars="65" w:left="151" w:rightChars="63" w:right="132" w:hanging="15"/>
              <w:rPr>
                <w:rFonts w:ascii="Arial" w:eastAsia="ＭＳ Ｐゴシック" w:cs="Arial"/>
                <w:sz w:val="24"/>
                <w:lang w:eastAsia="zh-CN"/>
              </w:rPr>
            </w:pPr>
            <w:r w:rsidRPr="00D06F63">
              <w:rPr>
                <w:rFonts w:ascii="Arial" w:eastAsia="ＭＳ Ｐゴシック" w:cs="Arial"/>
                <w:color w:val="000000"/>
                <w:sz w:val="24"/>
                <w:lang w:eastAsia="zh-CN"/>
              </w:rPr>
              <w:t>名称：</w:t>
            </w:r>
            <w:r w:rsidR="00786D62" w:rsidRPr="00786D62">
              <w:rPr>
                <w:rFonts w:ascii="Arial" w:eastAsia="ＭＳ Ｐゴシック" w:cs="Arial" w:hint="eastAsia"/>
                <w:color w:val="FF0000"/>
                <w:sz w:val="24"/>
                <w:lang w:eastAsia="zh-CN"/>
              </w:rPr>
              <w:t>独立行政法人国立病院機構名古屋医療センター</w:t>
            </w:r>
            <w:r w:rsidRPr="0086685A">
              <w:rPr>
                <w:rFonts w:ascii="Arial" w:eastAsia="ＭＳ Ｐゴシック" w:cs="Arial"/>
                <w:color w:val="0070C0"/>
                <w:sz w:val="24"/>
                <w:lang w:eastAsia="zh-CN"/>
              </w:rPr>
              <w:t xml:space="preserve"> </w:t>
            </w:r>
            <w:r w:rsidRPr="00786D62">
              <w:rPr>
                <w:rFonts w:ascii="Arial" w:eastAsia="ＭＳ Ｐゴシック" w:cs="Arial"/>
                <w:sz w:val="24"/>
                <w:lang w:eastAsia="zh-CN"/>
              </w:rPr>
              <w:t>治験審査委員会</w:t>
            </w:r>
          </w:p>
          <w:p w14:paraId="3404DBC4" w14:textId="064DE102" w:rsidR="000A6E92" w:rsidRPr="00786D62" w:rsidRDefault="000A6E92" w:rsidP="0005731B">
            <w:pPr>
              <w:spacing w:line="360" w:lineRule="exact"/>
              <w:ind w:leftChars="65" w:left="151" w:rightChars="63" w:right="132" w:hanging="15"/>
              <w:rPr>
                <w:rFonts w:ascii="Arial" w:eastAsia="ＭＳ Ｐゴシック" w:cs="Arial"/>
                <w:sz w:val="24"/>
                <w:lang w:eastAsia="zh-CN"/>
              </w:rPr>
            </w:pPr>
            <w:r w:rsidRPr="00786D62">
              <w:rPr>
                <w:rFonts w:ascii="Arial" w:eastAsia="ＭＳ Ｐゴシック" w:cs="Arial"/>
                <w:sz w:val="24"/>
                <w:lang w:eastAsia="zh-CN"/>
              </w:rPr>
              <w:t>種類：治験審査委員会</w:t>
            </w:r>
          </w:p>
          <w:p w14:paraId="396FBB74" w14:textId="7E8BA609"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786D62" w:rsidRPr="00786D62">
              <w:rPr>
                <w:rFonts w:ascii="Arial" w:eastAsia="ＭＳ Ｐゴシック" w:cs="Arial" w:hint="eastAsia"/>
                <w:color w:val="FF0000"/>
                <w:sz w:val="24"/>
                <w:lang w:eastAsia="zh-CN"/>
              </w:rPr>
              <w:t>独立行政法人国立病院機構名古屋医療センター</w:t>
            </w:r>
            <w:r w:rsidRPr="00786D62">
              <w:rPr>
                <w:rFonts w:ascii="Arial" w:eastAsia="ＭＳ Ｐゴシック" w:cs="Arial"/>
                <w:sz w:val="24"/>
                <w:lang w:eastAsia="zh-CN"/>
              </w:rPr>
              <w:t xml:space="preserve">　</w:t>
            </w:r>
            <w:r w:rsidRPr="00786D62">
              <w:rPr>
                <w:rFonts w:ascii="Arial" w:eastAsia="ＭＳ Ｐゴシック" w:cs="Arial" w:hint="eastAsia"/>
                <w:sz w:val="24"/>
                <w:lang w:eastAsia="zh-CN"/>
              </w:rPr>
              <w:t>院</w:t>
            </w:r>
            <w:r w:rsidRPr="00786D62">
              <w:rPr>
                <w:rFonts w:ascii="Arial" w:eastAsia="ＭＳ Ｐゴシック" w:cs="Arial"/>
                <w:sz w:val="24"/>
                <w:lang w:eastAsia="zh-CN"/>
              </w:rPr>
              <w:t>長</w:t>
            </w:r>
          </w:p>
          <w:p w14:paraId="0E773566" w14:textId="72DC05D1" w:rsidR="000A6E92" w:rsidRPr="00D06F63" w:rsidRDefault="000A6E92" w:rsidP="0005731B">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r w:rsidR="00786D62" w:rsidRPr="00786D62">
              <w:rPr>
                <w:rFonts w:ascii="Arial" w:eastAsia="ＭＳ Ｐゴシック" w:cs="Arial" w:hint="eastAsia"/>
                <w:color w:val="FF0000"/>
                <w:sz w:val="24"/>
              </w:rPr>
              <w:t>愛知県名古屋市中区三の丸</w:t>
            </w:r>
            <w:r w:rsidR="00786D62" w:rsidRPr="00786D62">
              <w:rPr>
                <w:rFonts w:ascii="Arial" w:eastAsia="ＭＳ Ｐゴシック" w:cs="Arial" w:hint="eastAsia"/>
                <w:color w:val="FF0000"/>
                <w:sz w:val="24"/>
              </w:rPr>
              <w:t>4</w:t>
            </w:r>
            <w:r w:rsidR="00786D62" w:rsidRPr="00786D62">
              <w:rPr>
                <w:rFonts w:ascii="Arial" w:eastAsia="ＭＳ Ｐゴシック" w:cs="Arial" w:hint="eastAsia"/>
                <w:color w:val="FF0000"/>
                <w:sz w:val="24"/>
              </w:rPr>
              <w:t>丁目</w:t>
            </w:r>
            <w:r w:rsidR="00786D62" w:rsidRPr="00786D62">
              <w:rPr>
                <w:rFonts w:ascii="Arial" w:eastAsia="ＭＳ Ｐゴシック" w:cs="Arial" w:hint="eastAsia"/>
                <w:color w:val="FF0000"/>
                <w:sz w:val="24"/>
              </w:rPr>
              <w:t>1</w:t>
            </w:r>
            <w:r w:rsidR="00786D62" w:rsidRPr="00786D62">
              <w:rPr>
                <w:rFonts w:ascii="Arial" w:eastAsia="ＭＳ Ｐゴシック" w:cs="Arial" w:hint="eastAsia"/>
                <w:color w:val="FF0000"/>
                <w:sz w:val="24"/>
              </w:rPr>
              <w:t>番</w:t>
            </w:r>
            <w:r w:rsidR="00786D62" w:rsidRPr="00786D62">
              <w:rPr>
                <w:rFonts w:ascii="Arial" w:eastAsia="ＭＳ Ｐゴシック" w:cs="Arial" w:hint="eastAsia"/>
                <w:color w:val="FF0000"/>
                <w:sz w:val="24"/>
              </w:rPr>
              <w:t>1</w:t>
            </w:r>
            <w:r w:rsidR="00786D62" w:rsidRPr="00786D62">
              <w:rPr>
                <w:rFonts w:ascii="Arial" w:eastAsia="ＭＳ Ｐゴシック" w:cs="Arial" w:hint="eastAsia"/>
                <w:color w:val="FF0000"/>
                <w:sz w:val="24"/>
              </w:rPr>
              <w:t>号</w:t>
            </w:r>
          </w:p>
          <w:p w14:paraId="0E483EE2" w14:textId="77777777" w:rsidR="000A6E92" w:rsidRPr="007B77E7" w:rsidRDefault="000A6E92" w:rsidP="00A746D3">
            <w:pPr>
              <w:spacing w:line="360" w:lineRule="exact"/>
              <w:ind w:leftChars="65" w:left="136" w:rightChars="63" w:right="132" w:firstLine="240"/>
              <w:rPr>
                <w:rFonts w:ascii="Arial" w:eastAsia="ＭＳ Ｐゴシック" w:cs="Arial"/>
                <w:color w:val="000000"/>
                <w:sz w:val="24"/>
              </w:rPr>
            </w:pPr>
          </w:p>
          <w:p w14:paraId="04A119C1" w14:textId="17A4F6CD" w:rsidR="000A6E92"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p>
          <w:p w14:paraId="601E52E8" w14:textId="0E9B1D82" w:rsidR="000A6E92" w:rsidRPr="00D06F63" w:rsidRDefault="00786D62" w:rsidP="00A746D3">
            <w:pPr>
              <w:pStyle w:val="5Blue"/>
              <w:ind w:left="345" w:right="273" w:hanging="240"/>
              <w:rPr>
                <w:kern w:val="0"/>
              </w:rPr>
            </w:pPr>
            <w:r w:rsidRPr="008735FD">
              <w:rPr>
                <w:color w:val="FF0000"/>
              </w:rPr>
              <w:t>https://nagoya.hosp.go.jp/crc/clinical_trial_services/drug_trials/irb/</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3" w:name="_Ref167444017"/>
      <w:bookmarkStart w:id="364" w:name="_Toc168480477"/>
      <w:r>
        <w:rPr>
          <w:rFonts w:hint="eastAsia"/>
        </w:rPr>
        <w:lastRenderedPageBreak/>
        <w:t>個人情報</w:t>
      </w:r>
      <w:r w:rsidRPr="00D06F63">
        <w:t>の保護について</w:t>
      </w:r>
      <w:bookmarkEnd w:id="363"/>
      <w:bookmarkEnd w:id="364"/>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A598A9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4"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Pr="003A4B3B">
        <w:rPr>
          <w:color w:val="0070C0"/>
        </w:rPr>
        <w:t>jRCT</w:t>
      </w:r>
      <w:r w:rsidRPr="003A4B3B">
        <w:rPr>
          <w:rFonts w:ascii="ＭＳ Ｐゴシック" w:hAnsi="ＭＳ Ｐゴシック" w:hint="eastAsia"/>
          <w:color w:val="0070C0"/>
        </w:rPr>
        <w:t>）</w:t>
      </w:r>
      <w:hyperlink r:id="rId15"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で公開されますが、あなたを特定する情報は含まれません。こ</w:t>
      </w:r>
      <w:r>
        <w:rPr>
          <w:rFonts w:hint="eastAsia"/>
        </w:rPr>
        <w:t>れらの</w:t>
      </w:r>
      <w:r w:rsidRPr="00476892">
        <w:rPr>
          <w:rFonts w:hint="eastAsia"/>
        </w:rPr>
        <w:t>サイトでは治験の結果の概要が公開され、あなた自身も確認することができます。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5" w:name="GCP1_10"/>
      <w:r w:rsidRPr="007373A3">
        <w:rPr>
          <w:rFonts w:hint="eastAsia"/>
        </w:rPr>
        <w:lastRenderedPageBreak/>
        <w:t>そ</w:t>
      </w:r>
      <w:bookmarkEnd w:id="365"/>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6" w:name="_Ref167444106"/>
      <w:bookmarkStart w:id="367" w:name="_Toc168480478"/>
      <w:r w:rsidRPr="00617A6F">
        <w:t>健康被害が発生した場合の補償について</w:t>
      </w:r>
      <w:bookmarkEnd w:id="366"/>
      <w:bookmarkEnd w:id="367"/>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6F7878F4" w14:textId="77777777" w:rsidR="000A6E92"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p w14:paraId="00FBFEBE" w14:textId="41CD6323" w:rsidR="00786D62" w:rsidRPr="00C82AD5" w:rsidRDefault="00786D62" w:rsidP="003F7856">
            <w:pPr>
              <w:pStyle w:val="10"/>
              <w:ind w:right="105"/>
            </w:pPr>
            <w:r w:rsidRPr="00D90D2C">
              <w:rPr>
                <w:rFonts w:hint="eastAsia"/>
                <w:color w:val="FF0000"/>
              </w:rPr>
              <w:t>通常、製造販売後臨床試験で健康被害が発生した場合は、「副作用被害救済制度」の対象となるので、</w:t>
            </w:r>
            <w:r w:rsidR="00D90D2C" w:rsidRPr="00D90D2C">
              <w:rPr>
                <w:rFonts w:hint="eastAsia"/>
                <w:color w:val="FF0000"/>
              </w:rPr>
              <w:t>その旨を記載した適切な内容とすること</w:t>
            </w:r>
            <w:r w:rsidRPr="00D90D2C">
              <w:rPr>
                <w:rFonts w:hint="eastAsia"/>
                <w:color w:val="FF0000"/>
              </w:rPr>
              <w:t>。</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8" w:name="_Toc168480479"/>
      <w:r w:rsidRPr="0099316F">
        <w:rPr>
          <w:rFonts w:hint="eastAsia"/>
        </w:rPr>
        <w:lastRenderedPageBreak/>
        <w:t>追加および詳細情報</w:t>
      </w:r>
      <w:bookmarkEnd w:id="368"/>
    </w:p>
    <w:p w14:paraId="78DBC7BD" w14:textId="77777777" w:rsidR="00DF4B54" w:rsidRPr="00E005AE" w:rsidRDefault="00DF4B54" w:rsidP="00DF4B54">
      <w:pPr>
        <w:pStyle w:val="20"/>
        <w:spacing w:after="180"/>
      </w:pPr>
      <w:bookmarkStart w:id="369" w:name="_Toc168480480"/>
      <w:r w:rsidRPr="009E2FE1">
        <w:t>（</w:t>
      </w:r>
      <w:r w:rsidRPr="009E2FE1">
        <w:rPr>
          <w:rFonts w:hint="eastAsia"/>
        </w:rPr>
        <w:t>例）</w:t>
      </w:r>
      <w:r w:rsidRPr="009E2FE1">
        <w:t>個人情報の取扱</w:t>
      </w:r>
      <w:r w:rsidRPr="009E2FE1">
        <w:rPr>
          <w:rFonts w:hint="eastAsia"/>
        </w:rPr>
        <w:t>い</w:t>
      </w:r>
      <w:bookmarkEnd w:id="36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8B7986"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41C9E6C9" w14:textId="51B08481" w:rsidR="008B7986" w:rsidRPr="008B7986" w:rsidRDefault="008B7986" w:rsidP="00394C9A">
            <w:pPr>
              <w:pStyle w:val="10"/>
              <w:ind w:right="105"/>
              <w:rPr>
                <w:color w:val="FF0000"/>
              </w:rPr>
            </w:pPr>
            <w:r w:rsidRPr="008B7986">
              <w:rPr>
                <w:rFonts w:hint="eastAsia"/>
                <w:color w:val="FF0000"/>
              </w:rPr>
              <w:t>本説明文書に同意して</w:t>
            </w:r>
            <w:r>
              <w:rPr>
                <w:rFonts w:hint="eastAsia"/>
                <w:color w:val="FF0000"/>
              </w:rPr>
              <w:t>治験に</w:t>
            </w:r>
            <w:r w:rsidRPr="008B7986">
              <w:rPr>
                <w:rFonts w:hint="eastAsia"/>
                <w:color w:val="FF0000"/>
              </w:rPr>
              <w:t>参加した被験者から取得した</w:t>
            </w:r>
            <w:r>
              <w:rPr>
                <w:rFonts w:hint="eastAsia"/>
                <w:color w:val="FF0000"/>
              </w:rPr>
              <w:t>データ</w:t>
            </w:r>
            <w:r w:rsidRPr="008B7986">
              <w:rPr>
                <w:rFonts w:hint="eastAsia"/>
                <w:color w:val="FF0000"/>
              </w:rPr>
              <w:t>の使用は、</w:t>
            </w:r>
            <w:r>
              <w:rPr>
                <w:rFonts w:hint="eastAsia"/>
                <w:color w:val="FF0000"/>
              </w:rPr>
              <w:t>原則として</w:t>
            </w:r>
            <w:r w:rsidRPr="008B7986">
              <w:rPr>
                <w:rFonts w:hint="eastAsia"/>
                <w:color w:val="FF0000"/>
              </w:rPr>
              <w:t>「本治験の治験薬および対象疾患」に限るべきである。そのため、将来的に本治験の目的外で治験データを使用する可能性がある場合には、同意文書にチェックボックスを設ける等で、別途被験者からの同意を得ること。</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bookmarkStart w:id="370" w:name="_Hlk171603430"/>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7"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AB1755">
                  <w:pPr>
                    <w:framePr w:hSpace="142" w:wrap="around" w:vAnchor="text" w:hAnchor="text" w:y="1"/>
                    <w:spacing w:line="360" w:lineRule="exact"/>
                    <w:suppressOverlap/>
                    <w:rPr>
                      <w:rFonts w:ascii="Arial" w:eastAsia="ＭＳ Ｐゴシック" w:hAnsi="Arial" w:cs="Arial"/>
                      <w:szCs w:val="21"/>
                    </w:rPr>
                  </w:pPr>
                  <w:bookmarkStart w:id="371" w:name="_Hlk171603530"/>
                  <w:bookmarkEnd w:id="370"/>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AB175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AB175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AB175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AB1755">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AB1755">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AB1755">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AB1755">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AB1755">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AB1755">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AB1755">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AB1755">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AB1755">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AB1755">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AB1755">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AB1755">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AB1755">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AB175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AB175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AB1755">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AB1755">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AB1755">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bookmarkEnd w:id="371"/>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bookmarkStart w:id="372" w:name="_Hlk171603502"/>
            <w:r w:rsidRPr="00462A12">
              <w:rPr>
                <w:rFonts w:ascii="Arial" w:eastAsia="ＭＳ Ｐゴシック" w:hAnsi="Arial" w:cs="Arial"/>
                <w:szCs w:val="21"/>
                <w:lang w:eastAsia="zh-CN"/>
              </w:rPr>
              <w:t>参照：</w:t>
            </w:r>
            <w:bookmarkStart w:id="373"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73"/>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lastRenderedPageBreak/>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AB1755" w:rsidP="00394C9A">
            <w:pPr>
              <w:spacing w:line="360" w:lineRule="exact"/>
              <w:ind w:leftChars="32" w:left="68" w:hanging="1"/>
              <w:jc w:val="left"/>
              <w:rPr>
                <w:rStyle w:val="af5"/>
                <w:rFonts w:eastAsia="ＭＳ Ｐゴシック" w:cs="Arial"/>
                <w:szCs w:val="21"/>
              </w:rPr>
            </w:pPr>
            <w:hyperlink r:id="rId18"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bookmarkStart w:id="374" w:name="_Hlk171603586"/>
            <w:bookmarkEnd w:id="372"/>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AB1755" w:rsidP="00394C9A">
            <w:pPr>
              <w:spacing w:line="360" w:lineRule="exact"/>
              <w:ind w:leftChars="12" w:left="306" w:hangingChars="134" w:hanging="281"/>
              <w:jc w:val="left"/>
              <w:rPr>
                <w:rFonts w:ascii="Arial" w:eastAsia="ＭＳ Ｐゴシック" w:hAnsi="Arial" w:cs="Arial"/>
                <w:szCs w:val="21"/>
              </w:rPr>
            </w:pPr>
            <w:hyperlink r:id="rId19"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AB1755" w:rsidP="00394C9A">
            <w:pPr>
              <w:spacing w:line="360" w:lineRule="exact"/>
              <w:ind w:leftChars="12" w:left="306" w:hangingChars="134" w:hanging="281"/>
              <w:jc w:val="left"/>
            </w:pPr>
            <w:hyperlink r:id="rId20"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AB1755" w:rsidP="00394C9A">
            <w:pPr>
              <w:spacing w:line="360" w:lineRule="exact"/>
              <w:ind w:leftChars="12" w:left="306" w:hangingChars="134" w:hanging="281"/>
              <w:jc w:val="left"/>
              <w:rPr>
                <w:rFonts w:ascii="Arial" w:eastAsia="ＭＳ Ｐゴシック" w:hAnsi="Arial" w:cs="Arial"/>
                <w:szCs w:val="21"/>
              </w:rPr>
            </w:pPr>
            <w:hyperlink r:id="rId21" w:history="1">
              <w:r w:rsidR="00DF4B54" w:rsidRPr="00EE3ACB">
                <w:rPr>
                  <w:rStyle w:val="af5"/>
                  <w:rFonts w:eastAsia="ＭＳ Ｐゴシック" w:cs="Arial"/>
                  <w:szCs w:val="21"/>
                </w:rPr>
                <w:t>https://www.ncc.go.jp/jp/c_cat/use/download/index.html</w:t>
              </w:r>
            </w:hyperlink>
            <w:bookmarkEnd w:id="374"/>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75" w:name="_Toc168480481"/>
      <w:r>
        <w:rPr>
          <w:rFonts w:hint="eastAsia"/>
        </w:rPr>
        <w:lastRenderedPageBreak/>
        <w:t>（例）</w:t>
      </w:r>
      <w:r w:rsidRPr="6E7F9102">
        <w:t>補償制度の概要</w:t>
      </w:r>
      <w:bookmarkEnd w:id="375"/>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6" w:name="_Toc168480482"/>
      <w:r w:rsidRPr="00437E67">
        <w:lastRenderedPageBreak/>
        <w:t>（</w:t>
      </w:r>
      <w:r w:rsidRPr="00437E67">
        <w:rPr>
          <w:rFonts w:hint="eastAsia"/>
        </w:rPr>
        <w:t>例）ファーマコゲノミクスに関する事項</w:t>
      </w:r>
      <w:bookmarkEnd w:id="376"/>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AB1755" w:rsidP="006A68A3">
            <w:pPr>
              <w:spacing w:line="360" w:lineRule="exact"/>
              <w:ind w:left="283"/>
              <w:rPr>
                <w:rStyle w:val="af5"/>
              </w:rPr>
            </w:pPr>
            <w:hyperlink r:id="rId22"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5C9BE44B" w:rsidR="00CC2CA6" w:rsidRDefault="00CC2CA6" w:rsidP="006D14EE">
      <w:pPr>
        <w:widowControl/>
        <w:spacing w:line="360" w:lineRule="exact"/>
        <w:jc w:val="left"/>
        <w:rPr>
          <w:rFonts w:ascii="Arial" w:eastAsia="ＭＳ Ｐゴシック" w:hAnsi="Arial" w:cs="Arial"/>
          <w:color w:val="000000"/>
          <w:sz w:val="24"/>
          <w:szCs w:val="22"/>
        </w:rPr>
      </w:pPr>
    </w:p>
    <w:p w14:paraId="5089DDF9" w14:textId="74430150" w:rsidR="000B5222" w:rsidRPr="006B6943" w:rsidRDefault="00B326E5" w:rsidP="006D14EE">
      <w:pPr>
        <w:pStyle w:val="af6"/>
        <w:spacing w:line="360" w:lineRule="exact"/>
      </w:pPr>
      <w:bookmarkStart w:id="377" w:name="_Toc112073843"/>
      <w:bookmarkStart w:id="378" w:name="_Toc112080333"/>
      <w:bookmarkStart w:id="379" w:name="_Toc168480483"/>
      <w:r w:rsidRPr="006B6943">
        <mc:AlternateContent>
          <mc:Choice Requires="wps">
            <w:drawing>
              <wp:anchor distT="0" distB="0" distL="114300" distR="114300" simplePos="0" relativeHeight="251657219" behindDoc="0" locked="0" layoutInCell="1" allowOverlap="1" wp14:anchorId="41C85759" wp14:editId="6803D087">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6F6D124B" w:rsidR="00DB14E2" w:rsidRPr="00BF267D" w:rsidRDefault="00480A7B" w:rsidP="000B5222">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カルテ保存用</w:t>
                            </w:r>
                            <w:r w:rsidR="00DB14E2" w:rsidRPr="00BF267D">
                              <w:rPr>
                                <w:rFonts w:ascii="ＭＳ Ｐゴシック" w:eastAsia="ＭＳ Ｐゴシック" w:hAnsi="ＭＳ Ｐゴシック" w:hint="eastAsia"/>
                                <w:color w:val="FF0000"/>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83" type="#_x0000_t202" style="position:absolute;left:0;text-align:left;margin-left:407.15pt;margin-top:-21.1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">
                <v:textbox inset="5.85pt,.7pt,5.85pt,.7pt">
                  <w:txbxContent>
                    <w:p w14:paraId="73A474E2" w14:textId="6F6D124B" w:rsidR="00DB14E2" w:rsidRPr="00BF267D" w:rsidRDefault="00480A7B" w:rsidP="000B5222">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カルテ保存用</w:t>
                      </w:r>
                      <w:r w:rsidR="00DB14E2" w:rsidRPr="00BF267D">
                        <w:rPr>
                          <w:rFonts w:ascii="ＭＳ Ｐゴシック" w:eastAsia="ＭＳ Ｐゴシック" w:hAnsi="ＭＳ Ｐゴシック" w:hint="eastAsia"/>
                          <w:color w:val="FF0000"/>
                          <w:sz w:val="24"/>
                        </w:rPr>
                        <w:t>用</w:t>
                      </w:r>
                    </w:p>
                  </w:txbxContent>
                </v:textbox>
              </v:shape>
            </w:pict>
          </mc:Fallback>
        </mc:AlternateContent>
      </w:r>
      <w:bookmarkEnd w:id="377"/>
      <w:bookmarkEnd w:id="378"/>
      <w:r w:rsidR="00673C41" w:rsidRPr="006B6943">
        <w:t>同意文書</w:t>
      </w:r>
      <w:bookmarkEnd w:id="379"/>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6FC7B3A7" w:rsidR="000B5222" w:rsidRPr="00586197" w:rsidRDefault="000B5222" w:rsidP="00586197">
      <w:pPr>
        <w:spacing w:line="360" w:lineRule="exact"/>
        <w:rPr>
          <w:rFonts w:ascii="ＭＳ Ｐゴシック" w:eastAsia="ＭＳ Ｐゴシック" w:hAnsi="ＭＳ Ｐゴシック" w:cs="Arial"/>
          <w:color w:val="000000"/>
          <w:sz w:val="24"/>
        </w:rPr>
      </w:pPr>
    </w:p>
    <w:tbl>
      <w:tblPr>
        <w:tblW w:w="9645" w:type="dxa"/>
        <w:tblInd w:w="108" w:type="dxa"/>
        <w:tblLayout w:type="fixed"/>
        <w:tblLook w:val="04A0" w:firstRow="1" w:lastRow="0" w:firstColumn="1" w:lastColumn="0" w:noHBand="0" w:noVBand="1"/>
      </w:tblPr>
      <w:tblGrid>
        <w:gridCol w:w="1702"/>
        <w:gridCol w:w="284"/>
        <w:gridCol w:w="3120"/>
        <w:gridCol w:w="284"/>
        <w:gridCol w:w="2979"/>
        <w:gridCol w:w="1276"/>
      </w:tblGrid>
      <w:tr w:rsidR="00E209C5" w:rsidRPr="00E209C5" w14:paraId="78E95D2F" w14:textId="77777777" w:rsidTr="005E1195">
        <w:trPr>
          <w:trHeight w:val="677"/>
        </w:trPr>
        <w:tc>
          <w:tcPr>
            <w:tcW w:w="1702" w:type="dxa"/>
            <w:tcBorders>
              <w:top w:val="nil"/>
              <w:left w:val="nil"/>
              <w:bottom w:val="single" w:sz="4" w:space="0" w:color="auto"/>
              <w:right w:val="nil"/>
            </w:tcBorders>
            <w:vAlign w:val="center"/>
            <w:hideMark/>
          </w:tcPr>
          <w:p w14:paraId="6D3A455C" w14:textId="77777777" w:rsidR="00E209C5" w:rsidRPr="00E209C5" w:rsidRDefault="00E209C5" w:rsidP="005E1195">
            <w:pPr>
              <w:rPr>
                <w:rFonts w:ascii="Arial" w:eastAsia="ＭＳ Ｐゴシック" w:hAnsi="Arial" w:cs="Arial"/>
                <w:color w:val="FF0000"/>
                <w:sz w:val="24"/>
              </w:rPr>
            </w:pPr>
            <w:r w:rsidRPr="00E209C5">
              <w:rPr>
                <w:rFonts w:ascii="Arial" w:eastAsia="ＭＳ Ｐゴシック" w:hAnsi="Arial" w:cs="Arial" w:hint="eastAsia"/>
                <w:color w:val="FF0000"/>
                <w:sz w:val="24"/>
              </w:rPr>
              <w:t>ご本人</w:t>
            </w:r>
          </w:p>
        </w:tc>
        <w:tc>
          <w:tcPr>
            <w:tcW w:w="284" w:type="dxa"/>
          </w:tcPr>
          <w:p w14:paraId="6F83CC29" w14:textId="77777777" w:rsidR="00E209C5" w:rsidRPr="00E209C5" w:rsidRDefault="00E209C5" w:rsidP="005E1195">
            <w:pPr>
              <w:spacing w:line="360" w:lineRule="auto"/>
              <w:rPr>
                <w:rFonts w:ascii="Arial" w:eastAsia="ＭＳ Ｐゴシック" w:hAnsi="Arial" w:cs="Arial"/>
                <w:color w:val="FF0000"/>
                <w:sz w:val="24"/>
              </w:rPr>
            </w:pPr>
          </w:p>
        </w:tc>
        <w:tc>
          <w:tcPr>
            <w:tcW w:w="3120" w:type="dxa"/>
            <w:tcBorders>
              <w:top w:val="nil"/>
              <w:left w:val="nil"/>
              <w:bottom w:val="single" w:sz="4" w:space="0" w:color="auto"/>
              <w:right w:val="nil"/>
            </w:tcBorders>
            <w:hideMark/>
          </w:tcPr>
          <w:p w14:paraId="2E3C36E8"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57133F6B" w14:textId="77777777" w:rsidR="00E209C5" w:rsidRPr="00E209C5" w:rsidRDefault="00E209C5" w:rsidP="005E1195">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1874BD3F" w14:textId="77777777" w:rsidR="00E209C5" w:rsidRPr="00E209C5" w:rsidRDefault="00E209C5" w:rsidP="005E1195">
            <w:pPr>
              <w:spacing w:line="360" w:lineRule="auto"/>
              <w:rPr>
                <w:rFonts w:ascii="Arial" w:eastAsia="ＭＳ Ｐゴシック" w:hAnsi="Arial" w:cs="Arial"/>
                <w:color w:val="FF0000"/>
                <w:sz w:val="24"/>
              </w:rPr>
            </w:pPr>
          </w:p>
        </w:tc>
        <w:tc>
          <w:tcPr>
            <w:tcW w:w="4255" w:type="dxa"/>
            <w:gridSpan w:val="2"/>
            <w:tcBorders>
              <w:top w:val="nil"/>
              <w:left w:val="nil"/>
              <w:bottom w:val="single" w:sz="4" w:space="0" w:color="auto"/>
              <w:right w:val="nil"/>
            </w:tcBorders>
            <w:hideMark/>
          </w:tcPr>
          <w:p w14:paraId="518CD767"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23306921" w14:textId="77777777" w:rsidR="00E209C5" w:rsidRPr="00E209C5" w:rsidRDefault="00E209C5" w:rsidP="005E1195">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E209C5" w:rsidRPr="00E209C5" w14:paraId="7BE75C7D" w14:textId="77777777" w:rsidTr="005E1195">
        <w:trPr>
          <w:trHeight w:val="705"/>
        </w:trPr>
        <w:tc>
          <w:tcPr>
            <w:tcW w:w="1702" w:type="dxa"/>
            <w:tcBorders>
              <w:top w:val="single" w:sz="4" w:space="0" w:color="auto"/>
              <w:left w:val="nil"/>
              <w:right w:val="nil"/>
            </w:tcBorders>
            <w:vAlign w:val="center"/>
            <w:hideMark/>
          </w:tcPr>
          <w:p w14:paraId="47F6E196" w14:textId="77777777" w:rsidR="00E209C5" w:rsidRPr="00E209C5" w:rsidRDefault="00E209C5" w:rsidP="005E1195">
            <w:pPr>
              <w:rPr>
                <w:rFonts w:ascii="Arial" w:eastAsia="ＭＳ Ｐゴシック" w:hAnsi="Arial" w:cs="Arial"/>
                <w:color w:val="FF0000"/>
                <w:sz w:val="24"/>
              </w:rPr>
            </w:pPr>
            <w:r w:rsidRPr="00E209C5">
              <w:rPr>
                <w:rFonts w:ascii="Arial" w:eastAsia="ＭＳ Ｐゴシック" w:hAnsi="Arial" w:cs="Arial" w:hint="eastAsia"/>
                <w:color w:val="FF0000"/>
                <w:sz w:val="24"/>
              </w:rPr>
              <w:t>代諾者</w:t>
            </w:r>
          </w:p>
          <w:p w14:paraId="65391E11" w14:textId="77777777" w:rsidR="00E209C5" w:rsidRPr="00E209C5" w:rsidRDefault="00E209C5" w:rsidP="005E1195">
            <w:pPr>
              <w:rPr>
                <w:rFonts w:ascii="Arial" w:eastAsia="ＭＳ Ｐゴシック" w:hAnsi="Arial" w:cs="Arial"/>
                <w:color w:val="FF0000"/>
                <w:sz w:val="24"/>
              </w:rPr>
            </w:pPr>
            <w:r w:rsidRPr="00E209C5">
              <w:rPr>
                <w:rFonts w:ascii="Arial" w:eastAsia="ＭＳ Ｐゴシック" w:hAnsi="Arial" w:cs="Arial" w:hint="eastAsia"/>
                <w:color w:val="FF0000"/>
                <w:sz w:val="20"/>
                <w:szCs w:val="20"/>
              </w:rPr>
              <w:t>（該当する場合）</w:t>
            </w:r>
          </w:p>
        </w:tc>
        <w:tc>
          <w:tcPr>
            <w:tcW w:w="284" w:type="dxa"/>
          </w:tcPr>
          <w:p w14:paraId="5B436590" w14:textId="77777777" w:rsidR="00E209C5" w:rsidRPr="00E209C5" w:rsidRDefault="00E209C5" w:rsidP="005E1195">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439C3B06"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5B913CBB" w14:textId="77777777" w:rsidR="00E209C5" w:rsidRPr="00E209C5" w:rsidRDefault="00E209C5" w:rsidP="005E1195">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6DD3ACD2" w14:textId="77777777" w:rsidR="00E209C5" w:rsidRPr="00E209C5" w:rsidRDefault="00E209C5" w:rsidP="005E1195">
            <w:pPr>
              <w:spacing w:line="360" w:lineRule="auto"/>
              <w:rPr>
                <w:rFonts w:ascii="Arial" w:eastAsia="ＭＳ Ｐゴシック" w:hAnsi="Arial" w:cs="Arial"/>
                <w:color w:val="FF0000"/>
                <w:sz w:val="24"/>
              </w:rPr>
            </w:pPr>
          </w:p>
        </w:tc>
        <w:tc>
          <w:tcPr>
            <w:tcW w:w="2979" w:type="dxa"/>
            <w:tcBorders>
              <w:top w:val="single" w:sz="4" w:space="0" w:color="auto"/>
              <w:left w:val="nil"/>
              <w:bottom w:val="single" w:sz="4" w:space="0" w:color="auto"/>
              <w:right w:val="nil"/>
            </w:tcBorders>
            <w:hideMark/>
          </w:tcPr>
          <w:p w14:paraId="6C99DACA"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656B63CD" w14:textId="77777777" w:rsidR="00E209C5" w:rsidRPr="00E209C5" w:rsidRDefault="00E209C5" w:rsidP="005E1195">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 xml:space="preserve">　</w:t>
            </w:r>
          </w:p>
        </w:tc>
        <w:tc>
          <w:tcPr>
            <w:tcW w:w="1276" w:type="dxa"/>
            <w:tcBorders>
              <w:top w:val="single" w:sz="4" w:space="0" w:color="auto"/>
              <w:left w:val="nil"/>
              <w:bottom w:val="single" w:sz="4" w:space="0" w:color="auto"/>
              <w:right w:val="nil"/>
            </w:tcBorders>
            <w:hideMark/>
          </w:tcPr>
          <w:p w14:paraId="63E0A961" w14:textId="77777777" w:rsidR="00E209C5" w:rsidRPr="00E209C5" w:rsidRDefault="00E209C5" w:rsidP="005E1195">
            <w:pPr>
              <w:widowControl/>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続柄：</w:t>
            </w:r>
          </w:p>
          <w:p w14:paraId="3CCEDC62" w14:textId="77777777" w:rsidR="00E209C5" w:rsidRPr="00E209C5" w:rsidRDefault="00E209C5" w:rsidP="005E1195">
            <w:pPr>
              <w:spacing w:line="480" w:lineRule="auto"/>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w:t>
            </w: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w:t>
            </w:r>
          </w:p>
        </w:tc>
      </w:tr>
      <w:tr w:rsidR="00E209C5" w:rsidRPr="00E209C5" w14:paraId="53C3194C" w14:textId="77777777" w:rsidTr="005E1195">
        <w:trPr>
          <w:trHeight w:val="701"/>
        </w:trPr>
        <w:tc>
          <w:tcPr>
            <w:tcW w:w="5106" w:type="dxa"/>
            <w:gridSpan w:val="3"/>
            <w:tcBorders>
              <w:top w:val="single" w:sz="4" w:space="0" w:color="auto"/>
              <w:left w:val="nil"/>
              <w:bottom w:val="single" w:sz="4" w:space="0" w:color="auto"/>
            </w:tcBorders>
            <w:vAlign w:val="center"/>
            <w:hideMark/>
          </w:tcPr>
          <w:p w14:paraId="255C80F3" w14:textId="77777777" w:rsidR="00E209C5" w:rsidRPr="00E209C5" w:rsidRDefault="00E209C5" w:rsidP="005E1195">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患者本人が自署できない場合</w:t>
            </w:r>
          </w:p>
        </w:tc>
        <w:tc>
          <w:tcPr>
            <w:tcW w:w="284" w:type="dxa"/>
          </w:tcPr>
          <w:p w14:paraId="68CBAAF0" w14:textId="77777777" w:rsidR="00E209C5" w:rsidRPr="00E209C5" w:rsidRDefault="00E209C5" w:rsidP="005E1195">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6869B006"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患者本人氏名</w:t>
            </w:r>
          </w:p>
          <w:p w14:paraId="3992B32B" w14:textId="77777777" w:rsidR="00E209C5" w:rsidRPr="00E209C5" w:rsidRDefault="00E209C5" w:rsidP="005E1195">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E209C5" w:rsidRPr="00E209C5" w14:paraId="29CEB15F" w14:textId="77777777" w:rsidTr="005E1195">
        <w:tc>
          <w:tcPr>
            <w:tcW w:w="1702" w:type="dxa"/>
            <w:tcBorders>
              <w:top w:val="single" w:sz="4" w:space="0" w:color="auto"/>
              <w:left w:val="nil"/>
              <w:bottom w:val="single" w:sz="4" w:space="0" w:color="auto"/>
              <w:right w:val="nil"/>
            </w:tcBorders>
            <w:vAlign w:val="center"/>
            <w:hideMark/>
          </w:tcPr>
          <w:p w14:paraId="5A3CD135" w14:textId="77777777" w:rsidR="00E209C5" w:rsidRPr="00E209C5" w:rsidRDefault="00E209C5" w:rsidP="005E1195">
            <w:pPr>
              <w:rPr>
                <w:rFonts w:ascii="Arial" w:eastAsia="ＭＳ Ｐゴシック" w:hAnsi="Arial" w:cs="Arial"/>
                <w:color w:val="FF0000"/>
                <w:sz w:val="24"/>
              </w:rPr>
            </w:pPr>
            <w:r w:rsidRPr="00E209C5">
              <w:rPr>
                <w:rFonts w:ascii="Arial" w:eastAsia="ＭＳ Ｐゴシック" w:hAnsi="Arial" w:cs="Arial" w:hint="eastAsia"/>
                <w:color w:val="FF0000"/>
                <w:sz w:val="24"/>
              </w:rPr>
              <w:t>医師</w:t>
            </w:r>
          </w:p>
        </w:tc>
        <w:tc>
          <w:tcPr>
            <w:tcW w:w="284" w:type="dxa"/>
          </w:tcPr>
          <w:p w14:paraId="6A32BC36" w14:textId="77777777" w:rsidR="00E209C5" w:rsidRPr="00E209C5" w:rsidRDefault="00E209C5" w:rsidP="005E1195">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376B5B47"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2C998FB5" w14:textId="77777777" w:rsidR="00E209C5" w:rsidRPr="00E209C5" w:rsidRDefault="00E209C5" w:rsidP="005E1195">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1A2ACF39" w14:textId="77777777" w:rsidR="00E209C5" w:rsidRPr="00E209C5" w:rsidRDefault="00E209C5" w:rsidP="005E1195">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775C8795"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33CA6314" w14:textId="77777777" w:rsidR="00E209C5" w:rsidRPr="00E209C5" w:rsidRDefault="00E209C5" w:rsidP="005E1195">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E209C5" w:rsidRPr="00E209C5" w14:paraId="1D1E4FEB" w14:textId="77777777" w:rsidTr="005E1195">
        <w:trPr>
          <w:trHeight w:val="872"/>
        </w:trPr>
        <w:tc>
          <w:tcPr>
            <w:tcW w:w="1702" w:type="dxa"/>
            <w:tcBorders>
              <w:top w:val="single" w:sz="4" w:space="0" w:color="auto"/>
              <w:left w:val="nil"/>
              <w:bottom w:val="single" w:sz="4" w:space="0" w:color="auto"/>
              <w:right w:val="nil"/>
            </w:tcBorders>
            <w:vAlign w:val="center"/>
            <w:hideMark/>
          </w:tcPr>
          <w:p w14:paraId="3B49B604" w14:textId="77777777" w:rsidR="00E209C5" w:rsidRPr="00E209C5" w:rsidRDefault="00E209C5" w:rsidP="005E1195">
            <w:pPr>
              <w:rPr>
                <w:rFonts w:ascii="Arial" w:eastAsia="ＭＳ Ｐゴシック" w:hAnsi="Arial" w:cs="Arial"/>
                <w:color w:val="FF0000"/>
                <w:sz w:val="24"/>
              </w:rPr>
            </w:pPr>
            <w:r w:rsidRPr="00E209C5">
              <w:rPr>
                <w:rFonts w:ascii="Arial" w:eastAsia="ＭＳ Ｐゴシック" w:hAnsi="Arial" w:cs="Arial" w:hint="eastAsia"/>
                <w:color w:val="FF0000"/>
                <w:sz w:val="24"/>
              </w:rPr>
              <w:t>補助説明者</w:t>
            </w:r>
          </w:p>
        </w:tc>
        <w:tc>
          <w:tcPr>
            <w:tcW w:w="284" w:type="dxa"/>
          </w:tcPr>
          <w:p w14:paraId="15D8944B" w14:textId="77777777" w:rsidR="00E209C5" w:rsidRPr="00E209C5" w:rsidRDefault="00E209C5" w:rsidP="005E1195">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30BDB6BF"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79188B62" w14:textId="77777777" w:rsidR="00E209C5" w:rsidRPr="00E209C5" w:rsidRDefault="00E209C5" w:rsidP="005E1195">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3DA8322D" w14:textId="77777777" w:rsidR="00E209C5" w:rsidRPr="00E209C5" w:rsidRDefault="00E209C5" w:rsidP="005E1195">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7899C0AF"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3D81FFB2" w14:textId="77777777" w:rsidR="00E209C5" w:rsidRPr="00E209C5" w:rsidRDefault="00E209C5" w:rsidP="005E1195">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30811586" w14:textId="73F8B2C4" w:rsidR="00177A38" w:rsidRPr="00177A38" w:rsidRDefault="00177A38" w:rsidP="001F4049">
            <w:pPr>
              <w:pStyle w:val="10"/>
              <w:ind w:right="105"/>
              <w:rPr>
                <w:color w:val="FF0000"/>
              </w:rPr>
            </w:pPr>
            <w:r w:rsidRPr="00177A38">
              <w:rPr>
                <w:rFonts w:hint="eastAsia"/>
                <w:color w:val="FF0000"/>
              </w:rPr>
              <w:t>同意書は「カルテ保存用」「薬剤部用」「研究管理室用」「患者さん用」</w:t>
            </w:r>
            <w:r>
              <w:rPr>
                <w:rFonts w:hint="eastAsia"/>
                <w:color w:val="FF0000"/>
              </w:rPr>
              <w:t>の</w:t>
            </w:r>
            <w:r>
              <w:rPr>
                <w:rFonts w:hint="eastAsia"/>
                <w:color w:val="FF0000"/>
              </w:rPr>
              <w:t>4</w:t>
            </w:r>
            <w:r>
              <w:rPr>
                <w:rFonts w:hint="eastAsia"/>
                <w:color w:val="FF0000"/>
              </w:rPr>
              <w:t>枚複写</w:t>
            </w:r>
            <w:r w:rsidRPr="00177A38">
              <w:rPr>
                <w:rFonts w:hint="eastAsia"/>
                <w:color w:val="FF0000"/>
              </w:rPr>
              <w:t>とする。</w:t>
            </w:r>
          </w:p>
          <w:p w14:paraId="03A56AFB" w14:textId="348D6C50" w:rsidR="008E46BF" w:rsidRPr="00B330FB" w:rsidRDefault="008E46BF" w:rsidP="001F4049">
            <w:pPr>
              <w:pStyle w:val="10"/>
              <w:ind w:right="105"/>
            </w:pPr>
            <w:r w:rsidRPr="00B330FB">
              <w:rPr>
                <w:rFonts w:hint="eastAsia"/>
              </w:rPr>
              <w:lastRenderedPageBreak/>
              <w:t>任意の検査、検体提供の有無</w:t>
            </w:r>
            <w:r w:rsidR="00E26BC7">
              <w:rPr>
                <w:rFonts w:hint="eastAsia"/>
              </w:rPr>
              <w:t>など</w:t>
            </w:r>
            <w:r w:rsidRPr="00B330FB">
              <w:rPr>
                <w:rFonts w:hint="eastAsia"/>
              </w:rPr>
              <w:t>の同意がある場合はチェックボックスの追加を検討する。</w:t>
            </w:r>
          </w:p>
          <w:p w14:paraId="48579D75" w14:textId="77777777" w:rsidR="00E209C5" w:rsidRPr="00E209C5" w:rsidRDefault="00E209C5" w:rsidP="00E209C5">
            <w:pPr>
              <w:pStyle w:val="10"/>
              <w:ind w:right="105"/>
              <w:rPr>
                <w:color w:val="FF0000"/>
              </w:rPr>
            </w:pPr>
            <w:r w:rsidRPr="00E209C5">
              <w:rPr>
                <w:rFonts w:hint="eastAsia"/>
                <w:color w:val="FF0000"/>
              </w:rPr>
              <w:t>「代筆者」「立会人」が必要な被験者の組み入れが想定される場合は、適宜変更する。</w:t>
            </w:r>
          </w:p>
          <w:p w14:paraId="644064AC" w14:textId="77777777" w:rsidR="00E209C5" w:rsidRPr="00E209C5" w:rsidRDefault="00E209C5" w:rsidP="00E209C5">
            <w:pPr>
              <w:pStyle w:val="10"/>
              <w:ind w:right="105"/>
              <w:rPr>
                <w:color w:val="FF0000"/>
              </w:rPr>
            </w:pPr>
            <w:r w:rsidRPr="00E209C5">
              <w:rPr>
                <w:rFonts w:hint="eastAsia"/>
                <w:color w:val="FF0000"/>
              </w:rPr>
              <w:t>小児を対象とする場合、代諾者は親権者となり、通常父母の</w:t>
            </w:r>
            <w:r w:rsidRPr="00E209C5">
              <w:rPr>
                <w:rFonts w:hint="eastAsia"/>
                <w:color w:val="FF0000"/>
              </w:rPr>
              <w:t>2</w:t>
            </w:r>
            <w:r w:rsidRPr="00E209C5">
              <w:rPr>
                <w:rFonts w:hint="eastAsia"/>
                <w:color w:val="FF0000"/>
              </w:rPr>
              <w:t>名となるので、代諾者欄は</w:t>
            </w:r>
            <w:r w:rsidRPr="00E209C5">
              <w:rPr>
                <w:rFonts w:hint="eastAsia"/>
                <w:color w:val="FF0000"/>
              </w:rPr>
              <w:t>2</w:t>
            </w:r>
            <w:r w:rsidRPr="00E209C5">
              <w:rPr>
                <w:rFonts w:hint="eastAsia"/>
                <w:color w:val="FF0000"/>
              </w:rPr>
              <w:t>名分設ける。年齢毎に別途雛型があるため、治験事務局へ確認すること。</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620DAA99" w14:textId="375A7EA0" w:rsidR="00480A7B" w:rsidRDefault="00480A7B" w:rsidP="00E209C5">
      <w:pPr>
        <w:pStyle w:val="a1"/>
        <w:ind w:firstLine="240"/>
      </w:pPr>
    </w:p>
    <w:p w14:paraId="25B89C4A" w14:textId="77777777" w:rsidR="00480A7B" w:rsidRDefault="00480A7B">
      <w:pPr>
        <w:widowControl/>
        <w:jc w:val="left"/>
        <w:rPr>
          <w:rFonts w:ascii="Arial" w:eastAsia="ＭＳ Ｐゴシック" w:hAnsi="Arial" w:cs="Arial"/>
          <w:color w:val="000000" w:themeColor="text1"/>
          <w:sz w:val="24"/>
        </w:rPr>
      </w:pPr>
      <w:r>
        <w:br w:type="page"/>
      </w:r>
    </w:p>
    <w:p w14:paraId="7172B7EE" w14:textId="77777777" w:rsidR="00480A7B" w:rsidRDefault="00480A7B" w:rsidP="00480A7B">
      <w:pPr>
        <w:widowControl/>
        <w:spacing w:line="360" w:lineRule="exact"/>
        <w:jc w:val="left"/>
        <w:rPr>
          <w:rFonts w:ascii="Arial" w:eastAsia="ＭＳ Ｐゴシック" w:hAnsi="Arial" w:cs="Arial"/>
          <w:color w:val="000000"/>
          <w:sz w:val="24"/>
          <w:szCs w:val="22"/>
        </w:rPr>
      </w:pPr>
    </w:p>
    <w:p w14:paraId="59070E96" w14:textId="77777777" w:rsidR="00480A7B" w:rsidRPr="006B6943" w:rsidRDefault="00480A7B" w:rsidP="00480A7B">
      <w:pPr>
        <w:pStyle w:val="af6"/>
        <w:spacing w:line="360" w:lineRule="exact"/>
      </w:pPr>
      <w:r w:rsidRPr="006B6943">
        <mc:AlternateContent>
          <mc:Choice Requires="wps">
            <w:drawing>
              <wp:anchor distT="0" distB="0" distL="114300" distR="114300" simplePos="0" relativeHeight="251734024" behindDoc="0" locked="0" layoutInCell="1" allowOverlap="1" wp14:anchorId="6BE6D1ED" wp14:editId="11105E92">
                <wp:simplePos x="0" y="0"/>
                <wp:positionH relativeFrom="column">
                  <wp:posOffset>5170805</wp:posOffset>
                </wp:positionH>
                <wp:positionV relativeFrom="paragraph">
                  <wp:posOffset>-268605</wp:posOffset>
                </wp:positionV>
                <wp:extent cx="1171575" cy="219075"/>
                <wp:effectExtent l="13970" t="12700" r="5080" b="6350"/>
                <wp:wrapNone/>
                <wp:docPr id="51369406" name="テキスト ボックス 51369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6D210EE9"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薬剤部用</w:t>
                            </w:r>
                          </w:p>
                          <w:p w14:paraId="21B38781" w14:textId="4663B8B0"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用用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6D1ED" id="テキスト ボックス 51369406" o:spid="_x0000_s1084" type="#_x0000_t202" style="position:absolute;left:0;text-align:left;margin-left:407.15pt;margin-top:-21.15pt;width:92.25pt;height:17.25pt;z-index:251734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LnGQIAADE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">
                <v:textbox inset="5.85pt,.7pt,5.85pt,.7pt">
                  <w:txbxContent>
                    <w:p w14:paraId="6D210EE9"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薬剤部用</w:t>
                      </w:r>
                    </w:p>
                    <w:p w14:paraId="21B38781" w14:textId="4663B8B0"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用用</w:t>
                      </w:r>
                    </w:p>
                  </w:txbxContent>
                </v:textbox>
              </v:shape>
            </w:pict>
          </mc:Fallback>
        </mc:AlternateContent>
      </w:r>
      <w:r w:rsidRPr="006B6943">
        <w:t>同意文書</w:t>
      </w:r>
    </w:p>
    <w:p w14:paraId="7EC76455" w14:textId="77777777" w:rsidR="00480A7B" w:rsidRPr="00D06F63" w:rsidRDefault="00480A7B" w:rsidP="00480A7B">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42611AE6" w14:textId="77777777" w:rsidR="00480A7B" w:rsidRPr="001F4049" w:rsidRDefault="00480A7B" w:rsidP="00480A7B">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480A7B" w:rsidRPr="00D06F63" w14:paraId="3EC13793" w14:textId="77777777" w:rsidTr="00FD4C2A">
        <w:trPr>
          <w:trHeight w:val="486"/>
        </w:trPr>
        <w:tc>
          <w:tcPr>
            <w:tcW w:w="426" w:type="dxa"/>
            <w:shd w:val="clear" w:color="auto" w:fill="E2EFD9"/>
          </w:tcPr>
          <w:p w14:paraId="2251B383"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336066C8"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1453D75B"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6F798995"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4A01CEE"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2D829D6B"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06DDEC3D"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0ABC95E3"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7FCEE201"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480A7B" w:rsidRPr="00D06F63" w14:paraId="6FF5C98D" w14:textId="77777777" w:rsidTr="00FD4C2A">
        <w:trPr>
          <w:trHeight w:val="793"/>
        </w:trPr>
        <w:tc>
          <w:tcPr>
            <w:tcW w:w="426" w:type="dxa"/>
            <w:shd w:val="clear" w:color="auto" w:fill="E2EFD9"/>
          </w:tcPr>
          <w:p w14:paraId="157DDBF2"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186B88B7"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706897FD"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779BB7FF"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2BEEB1D7" w14:textId="77777777" w:rsidR="00480A7B" w:rsidRPr="00304A48" w:rsidRDefault="00480A7B" w:rsidP="00FD4C2A">
            <w:pPr>
              <w:spacing w:line="240" w:lineRule="exact"/>
              <w:rPr>
                <w:rFonts w:ascii="Arial" w:eastAsia="ＭＳ Ｐゴシック" w:hAnsi="Arial" w:cs="Arial"/>
                <w:color w:val="0070C0"/>
                <w:sz w:val="16"/>
                <w:szCs w:val="16"/>
              </w:rPr>
            </w:pPr>
          </w:p>
        </w:tc>
        <w:tc>
          <w:tcPr>
            <w:tcW w:w="4394" w:type="dxa"/>
            <w:vMerge/>
            <w:shd w:val="clear" w:color="auto" w:fill="E2EFD9"/>
          </w:tcPr>
          <w:p w14:paraId="7F2956D9" w14:textId="77777777" w:rsidR="00480A7B" w:rsidRPr="00304A48" w:rsidRDefault="00480A7B" w:rsidP="00FD4C2A">
            <w:pPr>
              <w:spacing w:line="240" w:lineRule="exact"/>
              <w:rPr>
                <w:rFonts w:ascii="Arial" w:eastAsia="ＭＳ Ｐゴシック" w:hAnsi="Arial" w:cs="Arial"/>
                <w:color w:val="0070C0"/>
                <w:sz w:val="16"/>
                <w:szCs w:val="16"/>
              </w:rPr>
            </w:pPr>
          </w:p>
        </w:tc>
      </w:tr>
      <w:tr w:rsidR="00480A7B" w:rsidRPr="00D06F63" w14:paraId="32DC5A04" w14:textId="77777777" w:rsidTr="00FD4C2A">
        <w:trPr>
          <w:trHeight w:val="490"/>
        </w:trPr>
        <w:tc>
          <w:tcPr>
            <w:tcW w:w="426" w:type="dxa"/>
            <w:shd w:val="clear" w:color="auto" w:fill="E2EFD9"/>
          </w:tcPr>
          <w:p w14:paraId="434216D7" w14:textId="77777777" w:rsidR="00480A7B" w:rsidRPr="00D06F63" w:rsidRDefault="00480A7B" w:rsidP="00FD4C2A">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5973103E"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2E430812"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5C996371"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0388DC24"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34720EBF"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6AC7BAC"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7211377E"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198ADDF4"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7F7192CF"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4319FFBE"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5774EF45"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3C0BFC57"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4A761F13" w14:textId="77777777" w:rsidR="00480A7B" w:rsidRPr="00847CAF" w:rsidRDefault="00480A7B" w:rsidP="00480A7B">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480A7B" w14:paraId="0F40DED7" w14:textId="77777777" w:rsidTr="00FD4C2A">
        <w:tc>
          <w:tcPr>
            <w:tcW w:w="9639" w:type="dxa"/>
            <w:shd w:val="clear" w:color="auto" w:fill="auto"/>
          </w:tcPr>
          <w:p w14:paraId="3092EAA7" w14:textId="77777777" w:rsidR="00480A7B" w:rsidRPr="00BE4AFC" w:rsidRDefault="00480A7B" w:rsidP="00FD4C2A">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46B18D3C" w14:textId="77777777" w:rsidR="00480A7B" w:rsidRPr="00586197" w:rsidRDefault="00480A7B" w:rsidP="00480A7B">
      <w:pPr>
        <w:spacing w:line="360" w:lineRule="exact"/>
        <w:rPr>
          <w:rFonts w:ascii="ＭＳ Ｐゴシック" w:eastAsia="ＭＳ Ｐゴシック" w:hAnsi="ＭＳ Ｐゴシック" w:cs="Arial"/>
          <w:color w:val="000000"/>
          <w:sz w:val="24"/>
        </w:rPr>
      </w:pPr>
    </w:p>
    <w:tbl>
      <w:tblPr>
        <w:tblW w:w="9645" w:type="dxa"/>
        <w:tblInd w:w="108" w:type="dxa"/>
        <w:tblLayout w:type="fixed"/>
        <w:tblLook w:val="04A0" w:firstRow="1" w:lastRow="0" w:firstColumn="1" w:lastColumn="0" w:noHBand="0" w:noVBand="1"/>
      </w:tblPr>
      <w:tblGrid>
        <w:gridCol w:w="1702"/>
        <w:gridCol w:w="284"/>
        <w:gridCol w:w="3120"/>
        <w:gridCol w:w="284"/>
        <w:gridCol w:w="2979"/>
        <w:gridCol w:w="1276"/>
      </w:tblGrid>
      <w:tr w:rsidR="00480A7B" w:rsidRPr="00E209C5" w14:paraId="668FA998" w14:textId="77777777" w:rsidTr="00FD4C2A">
        <w:trPr>
          <w:trHeight w:val="677"/>
        </w:trPr>
        <w:tc>
          <w:tcPr>
            <w:tcW w:w="1702" w:type="dxa"/>
            <w:tcBorders>
              <w:top w:val="nil"/>
              <w:left w:val="nil"/>
              <w:bottom w:val="single" w:sz="4" w:space="0" w:color="auto"/>
              <w:right w:val="nil"/>
            </w:tcBorders>
            <w:vAlign w:val="center"/>
            <w:hideMark/>
          </w:tcPr>
          <w:p w14:paraId="24841A4E"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ご本人</w:t>
            </w:r>
          </w:p>
        </w:tc>
        <w:tc>
          <w:tcPr>
            <w:tcW w:w="284" w:type="dxa"/>
          </w:tcPr>
          <w:p w14:paraId="7AF1DE33"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nil"/>
              <w:left w:val="nil"/>
              <w:bottom w:val="single" w:sz="4" w:space="0" w:color="auto"/>
              <w:right w:val="nil"/>
            </w:tcBorders>
            <w:hideMark/>
          </w:tcPr>
          <w:p w14:paraId="2BE64FC0"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3D8E5117"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17C9BF1E"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nil"/>
              <w:left w:val="nil"/>
              <w:bottom w:val="single" w:sz="4" w:space="0" w:color="auto"/>
              <w:right w:val="nil"/>
            </w:tcBorders>
            <w:hideMark/>
          </w:tcPr>
          <w:p w14:paraId="31B59A9F"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1EF98C7F"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04F99058" w14:textId="77777777" w:rsidTr="00FD4C2A">
        <w:trPr>
          <w:trHeight w:val="705"/>
        </w:trPr>
        <w:tc>
          <w:tcPr>
            <w:tcW w:w="1702" w:type="dxa"/>
            <w:tcBorders>
              <w:top w:val="single" w:sz="4" w:space="0" w:color="auto"/>
              <w:left w:val="nil"/>
              <w:right w:val="nil"/>
            </w:tcBorders>
            <w:vAlign w:val="center"/>
            <w:hideMark/>
          </w:tcPr>
          <w:p w14:paraId="306A14AC"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代諾者</w:t>
            </w:r>
          </w:p>
          <w:p w14:paraId="70A7C5E6"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0"/>
                <w:szCs w:val="20"/>
              </w:rPr>
              <w:t>（該当する場合）</w:t>
            </w:r>
          </w:p>
        </w:tc>
        <w:tc>
          <w:tcPr>
            <w:tcW w:w="284" w:type="dxa"/>
          </w:tcPr>
          <w:p w14:paraId="6F600A54"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5279296F"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0D3756FA"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1F106B85" w14:textId="77777777" w:rsidR="00480A7B" w:rsidRPr="00E209C5" w:rsidRDefault="00480A7B" w:rsidP="00FD4C2A">
            <w:pPr>
              <w:spacing w:line="360" w:lineRule="auto"/>
              <w:rPr>
                <w:rFonts w:ascii="Arial" w:eastAsia="ＭＳ Ｐゴシック" w:hAnsi="Arial" w:cs="Arial"/>
                <w:color w:val="FF0000"/>
                <w:sz w:val="24"/>
              </w:rPr>
            </w:pPr>
          </w:p>
        </w:tc>
        <w:tc>
          <w:tcPr>
            <w:tcW w:w="2979" w:type="dxa"/>
            <w:tcBorders>
              <w:top w:val="single" w:sz="4" w:space="0" w:color="auto"/>
              <w:left w:val="nil"/>
              <w:bottom w:val="single" w:sz="4" w:space="0" w:color="auto"/>
              <w:right w:val="nil"/>
            </w:tcBorders>
            <w:hideMark/>
          </w:tcPr>
          <w:p w14:paraId="53F997B8"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293E55D9"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 xml:space="preserve">　</w:t>
            </w:r>
          </w:p>
        </w:tc>
        <w:tc>
          <w:tcPr>
            <w:tcW w:w="1276" w:type="dxa"/>
            <w:tcBorders>
              <w:top w:val="single" w:sz="4" w:space="0" w:color="auto"/>
              <w:left w:val="nil"/>
              <w:bottom w:val="single" w:sz="4" w:space="0" w:color="auto"/>
              <w:right w:val="nil"/>
            </w:tcBorders>
            <w:hideMark/>
          </w:tcPr>
          <w:p w14:paraId="57701DCD" w14:textId="77777777" w:rsidR="00480A7B" w:rsidRPr="00E209C5" w:rsidRDefault="00480A7B" w:rsidP="00FD4C2A">
            <w:pPr>
              <w:widowControl/>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続柄：</w:t>
            </w:r>
          </w:p>
          <w:p w14:paraId="0334359E" w14:textId="77777777" w:rsidR="00480A7B" w:rsidRPr="00E209C5" w:rsidRDefault="00480A7B" w:rsidP="00FD4C2A">
            <w:pPr>
              <w:spacing w:line="480" w:lineRule="auto"/>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w:t>
            </w: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w:t>
            </w:r>
          </w:p>
        </w:tc>
      </w:tr>
      <w:tr w:rsidR="00480A7B" w:rsidRPr="00E209C5" w14:paraId="5B6B3991" w14:textId="77777777" w:rsidTr="00FD4C2A">
        <w:trPr>
          <w:trHeight w:val="701"/>
        </w:trPr>
        <w:tc>
          <w:tcPr>
            <w:tcW w:w="5106" w:type="dxa"/>
            <w:gridSpan w:val="3"/>
            <w:tcBorders>
              <w:top w:val="single" w:sz="4" w:space="0" w:color="auto"/>
              <w:left w:val="nil"/>
              <w:bottom w:val="single" w:sz="4" w:space="0" w:color="auto"/>
            </w:tcBorders>
            <w:vAlign w:val="center"/>
            <w:hideMark/>
          </w:tcPr>
          <w:p w14:paraId="75233E4F"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患者本人が自署できない場合</w:t>
            </w:r>
          </w:p>
        </w:tc>
        <w:tc>
          <w:tcPr>
            <w:tcW w:w="284" w:type="dxa"/>
          </w:tcPr>
          <w:p w14:paraId="641A5253"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60D531F6"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患者本人氏名</w:t>
            </w:r>
          </w:p>
          <w:p w14:paraId="6DEA9536"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521D5765" w14:textId="77777777" w:rsidTr="00FD4C2A">
        <w:tc>
          <w:tcPr>
            <w:tcW w:w="1702" w:type="dxa"/>
            <w:tcBorders>
              <w:top w:val="single" w:sz="4" w:space="0" w:color="auto"/>
              <w:left w:val="nil"/>
              <w:bottom w:val="single" w:sz="4" w:space="0" w:color="auto"/>
              <w:right w:val="nil"/>
            </w:tcBorders>
            <w:vAlign w:val="center"/>
            <w:hideMark/>
          </w:tcPr>
          <w:p w14:paraId="3B8C60BE"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医師</w:t>
            </w:r>
          </w:p>
        </w:tc>
        <w:tc>
          <w:tcPr>
            <w:tcW w:w="284" w:type="dxa"/>
          </w:tcPr>
          <w:p w14:paraId="13683689"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2000F39F"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5F8EEA09"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08B53BDB"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2BC5F935"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64F62604"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23408B6F" w14:textId="77777777" w:rsidTr="00FD4C2A">
        <w:trPr>
          <w:trHeight w:val="872"/>
        </w:trPr>
        <w:tc>
          <w:tcPr>
            <w:tcW w:w="1702" w:type="dxa"/>
            <w:tcBorders>
              <w:top w:val="single" w:sz="4" w:space="0" w:color="auto"/>
              <w:left w:val="nil"/>
              <w:bottom w:val="single" w:sz="4" w:space="0" w:color="auto"/>
              <w:right w:val="nil"/>
            </w:tcBorders>
            <w:vAlign w:val="center"/>
            <w:hideMark/>
          </w:tcPr>
          <w:p w14:paraId="4AAEA5C4"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補助説明者</w:t>
            </w:r>
          </w:p>
        </w:tc>
        <w:tc>
          <w:tcPr>
            <w:tcW w:w="284" w:type="dxa"/>
          </w:tcPr>
          <w:p w14:paraId="291A3582"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6D8385E1"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69B3F7C8"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383594FD"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7AA185DF"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2199C5A8"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bl>
    <w:p w14:paraId="5828FC0E" w14:textId="11598852" w:rsidR="00480A7B" w:rsidRDefault="00480A7B" w:rsidP="00480A7B">
      <w:pPr>
        <w:pStyle w:val="a1"/>
        <w:ind w:firstLineChars="0" w:firstLine="0"/>
      </w:pPr>
    </w:p>
    <w:p w14:paraId="32CF7AC5" w14:textId="77777777" w:rsidR="00480A7B" w:rsidRDefault="00480A7B">
      <w:pPr>
        <w:widowControl/>
        <w:jc w:val="left"/>
        <w:rPr>
          <w:rFonts w:ascii="Arial" w:eastAsia="ＭＳ Ｐゴシック" w:hAnsi="Arial" w:cs="Arial"/>
          <w:color w:val="000000" w:themeColor="text1"/>
          <w:sz w:val="24"/>
        </w:rPr>
      </w:pPr>
      <w:r>
        <w:br w:type="page"/>
      </w:r>
    </w:p>
    <w:p w14:paraId="40C4F93B" w14:textId="77777777" w:rsidR="00480A7B" w:rsidRDefault="00480A7B" w:rsidP="00480A7B">
      <w:pPr>
        <w:widowControl/>
        <w:spacing w:line="360" w:lineRule="exact"/>
        <w:jc w:val="left"/>
        <w:rPr>
          <w:rFonts w:ascii="Arial" w:eastAsia="ＭＳ Ｐゴシック" w:hAnsi="Arial" w:cs="Arial"/>
          <w:color w:val="000000"/>
          <w:sz w:val="24"/>
          <w:szCs w:val="22"/>
        </w:rPr>
      </w:pPr>
    </w:p>
    <w:p w14:paraId="5F9A1EC7" w14:textId="77777777" w:rsidR="00480A7B" w:rsidRPr="006B6943" w:rsidRDefault="00480A7B" w:rsidP="00480A7B">
      <w:pPr>
        <w:pStyle w:val="af6"/>
        <w:spacing w:line="360" w:lineRule="exact"/>
      </w:pPr>
      <w:r w:rsidRPr="006B6943">
        <mc:AlternateContent>
          <mc:Choice Requires="wps">
            <w:drawing>
              <wp:anchor distT="0" distB="0" distL="114300" distR="114300" simplePos="0" relativeHeight="251736072" behindDoc="0" locked="0" layoutInCell="1" allowOverlap="1" wp14:anchorId="41D2A981" wp14:editId="49BD8B76">
                <wp:simplePos x="0" y="0"/>
                <wp:positionH relativeFrom="column">
                  <wp:posOffset>5170805</wp:posOffset>
                </wp:positionH>
                <wp:positionV relativeFrom="paragraph">
                  <wp:posOffset>-268605</wp:posOffset>
                </wp:positionV>
                <wp:extent cx="1171575" cy="219075"/>
                <wp:effectExtent l="13970" t="12700" r="5080" b="6350"/>
                <wp:wrapNone/>
                <wp:docPr id="381749104" name="テキスト ボックス 381749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003EDF91"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研究管理室用</w:t>
                            </w:r>
                          </w:p>
                          <w:p w14:paraId="2B287F6A"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用用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2A981" id="テキスト ボックス 381749104" o:spid="_x0000_s1085" type="#_x0000_t202" style="position:absolute;left:0;text-align:left;margin-left:407.15pt;margin-top:-21.15pt;width:92.25pt;height:17.25pt;z-index:251736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7zGQIAADE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">
                <v:textbox inset="5.85pt,.7pt,5.85pt,.7pt">
                  <w:txbxContent>
                    <w:p w14:paraId="003EDF91"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研究管理室用</w:t>
                      </w:r>
                    </w:p>
                    <w:p w14:paraId="2B287F6A"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用用</w:t>
                      </w:r>
                    </w:p>
                  </w:txbxContent>
                </v:textbox>
              </v:shape>
            </w:pict>
          </mc:Fallback>
        </mc:AlternateContent>
      </w:r>
      <w:r w:rsidRPr="006B6943">
        <w:t>同意文書</w:t>
      </w:r>
    </w:p>
    <w:p w14:paraId="369BAA09" w14:textId="77777777" w:rsidR="00480A7B" w:rsidRPr="00D06F63" w:rsidRDefault="00480A7B" w:rsidP="00480A7B">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0CD6EAC6" w14:textId="77777777" w:rsidR="00480A7B" w:rsidRPr="001F4049" w:rsidRDefault="00480A7B" w:rsidP="00480A7B">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480A7B" w:rsidRPr="00D06F63" w14:paraId="16696C7A" w14:textId="77777777" w:rsidTr="00FD4C2A">
        <w:trPr>
          <w:trHeight w:val="486"/>
        </w:trPr>
        <w:tc>
          <w:tcPr>
            <w:tcW w:w="426" w:type="dxa"/>
            <w:shd w:val="clear" w:color="auto" w:fill="E2EFD9"/>
          </w:tcPr>
          <w:p w14:paraId="2BF956B1"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77F96F3"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14CEA92B"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73C95A2"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4A455ED6"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625422AA"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50C2B550"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58B2AAEF"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595469BD"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480A7B" w:rsidRPr="00D06F63" w14:paraId="7EC58938" w14:textId="77777777" w:rsidTr="00FD4C2A">
        <w:trPr>
          <w:trHeight w:val="793"/>
        </w:trPr>
        <w:tc>
          <w:tcPr>
            <w:tcW w:w="426" w:type="dxa"/>
            <w:shd w:val="clear" w:color="auto" w:fill="E2EFD9"/>
          </w:tcPr>
          <w:p w14:paraId="65733E9D"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1135F304"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5DB89C18"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0E49350A"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29847ED3" w14:textId="77777777" w:rsidR="00480A7B" w:rsidRPr="00304A48" w:rsidRDefault="00480A7B" w:rsidP="00FD4C2A">
            <w:pPr>
              <w:spacing w:line="240" w:lineRule="exact"/>
              <w:rPr>
                <w:rFonts w:ascii="Arial" w:eastAsia="ＭＳ Ｐゴシック" w:hAnsi="Arial" w:cs="Arial"/>
                <w:color w:val="0070C0"/>
                <w:sz w:val="16"/>
                <w:szCs w:val="16"/>
              </w:rPr>
            </w:pPr>
          </w:p>
        </w:tc>
        <w:tc>
          <w:tcPr>
            <w:tcW w:w="4394" w:type="dxa"/>
            <w:vMerge/>
            <w:shd w:val="clear" w:color="auto" w:fill="E2EFD9"/>
          </w:tcPr>
          <w:p w14:paraId="5B023559" w14:textId="77777777" w:rsidR="00480A7B" w:rsidRPr="00304A48" w:rsidRDefault="00480A7B" w:rsidP="00FD4C2A">
            <w:pPr>
              <w:spacing w:line="240" w:lineRule="exact"/>
              <w:rPr>
                <w:rFonts w:ascii="Arial" w:eastAsia="ＭＳ Ｐゴシック" w:hAnsi="Arial" w:cs="Arial"/>
                <w:color w:val="0070C0"/>
                <w:sz w:val="16"/>
                <w:szCs w:val="16"/>
              </w:rPr>
            </w:pPr>
          </w:p>
        </w:tc>
      </w:tr>
      <w:tr w:rsidR="00480A7B" w:rsidRPr="00D06F63" w14:paraId="2408FCE1" w14:textId="77777777" w:rsidTr="00FD4C2A">
        <w:trPr>
          <w:trHeight w:val="490"/>
        </w:trPr>
        <w:tc>
          <w:tcPr>
            <w:tcW w:w="426" w:type="dxa"/>
            <w:shd w:val="clear" w:color="auto" w:fill="E2EFD9"/>
          </w:tcPr>
          <w:p w14:paraId="7B2E2D24" w14:textId="77777777" w:rsidR="00480A7B" w:rsidRPr="00D06F63" w:rsidRDefault="00480A7B" w:rsidP="00FD4C2A">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3586AB66"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0A6A427F"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2985BED5"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0AF6A9CE"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33DCEEB2"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3DBDF89B"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3BF73943"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165C88D9"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76FAA793"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08FB9BD5"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3795DD5F"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0B5A58B0"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07DA0C46" w14:textId="77777777" w:rsidR="00480A7B" w:rsidRPr="00847CAF" w:rsidRDefault="00480A7B" w:rsidP="00480A7B">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480A7B" w14:paraId="7BCE7D55" w14:textId="77777777" w:rsidTr="00FD4C2A">
        <w:tc>
          <w:tcPr>
            <w:tcW w:w="9639" w:type="dxa"/>
            <w:shd w:val="clear" w:color="auto" w:fill="auto"/>
          </w:tcPr>
          <w:p w14:paraId="53158650" w14:textId="77777777" w:rsidR="00480A7B" w:rsidRPr="00BE4AFC" w:rsidRDefault="00480A7B" w:rsidP="00FD4C2A">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3BAB10A7" w14:textId="77777777" w:rsidR="00480A7B" w:rsidRPr="00586197" w:rsidRDefault="00480A7B" w:rsidP="00480A7B">
      <w:pPr>
        <w:spacing w:line="360" w:lineRule="exact"/>
        <w:rPr>
          <w:rFonts w:ascii="ＭＳ Ｐゴシック" w:eastAsia="ＭＳ Ｐゴシック" w:hAnsi="ＭＳ Ｐゴシック" w:cs="Arial"/>
          <w:color w:val="000000"/>
          <w:sz w:val="24"/>
        </w:rPr>
      </w:pPr>
    </w:p>
    <w:tbl>
      <w:tblPr>
        <w:tblW w:w="9645" w:type="dxa"/>
        <w:tblInd w:w="108" w:type="dxa"/>
        <w:tblLayout w:type="fixed"/>
        <w:tblLook w:val="04A0" w:firstRow="1" w:lastRow="0" w:firstColumn="1" w:lastColumn="0" w:noHBand="0" w:noVBand="1"/>
      </w:tblPr>
      <w:tblGrid>
        <w:gridCol w:w="1702"/>
        <w:gridCol w:w="284"/>
        <w:gridCol w:w="3120"/>
        <w:gridCol w:w="284"/>
        <w:gridCol w:w="2979"/>
        <w:gridCol w:w="1276"/>
      </w:tblGrid>
      <w:tr w:rsidR="00480A7B" w:rsidRPr="00E209C5" w14:paraId="38636260" w14:textId="77777777" w:rsidTr="00FD4C2A">
        <w:trPr>
          <w:trHeight w:val="677"/>
        </w:trPr>
        <w:tc>
          <w:tcPr>
            <w:tcW w:w="1702" w:type="dxa"/>
            <w:tcBorders>
              <w:top w:val="nil"/>
              <w:left w:val="nil"/>
              <w:bottom w:val="single" w:sz="4" w:space="0" w:color="auto"/>
              <w:right w:val="nil"/>
            </w:tcBorders>
            <w:vAlign w:val="center"/>
            <w:hideMark/>
          </w:tcPr>
          <w:p w14:paraId="2CAAAA5D"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ご本人</w:t>
            </w:r>
          </w:p>
        </w:tc>
        <w:tc>
          <w:tcPr>
            <w:tcW w:w="284" w:type="dxa"/>
          </w:tcPr>
          <w:p w14:paraId="2A568781"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nil"/>
              <w:left w:val="nil"/>
              <w:bottom w:val="single" w:sz="4" w:space="0" w:color="auto"/>
              <w:right w:val="nil"/>
            </w:tcBorders>
            <w:hideMark/>
          </w:tcPr>
          <w:p w14:paraId="549931E9"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141C8D84"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266DBA93"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nil"/>
              <w:left w:val="nil"/>
              <w:bottom w:val="single" w:sz="4" w:space="0" w:color="auto"/>
              <w:right w:val="nil"/>
            </w:tcBorders>
            <w:hideMark/>
          </w:tcPr>
          <w:p w14:paraId="5A9B6707"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16CC5847"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60F50579" w14:textId="77777777" w:rsidTr="00FD4C2A">
        <w:trPr>
          <w:trHeight w:val="705"/>
        </w:trPr>
        <w:tc>
          <w:tcPr>
            <w:tcW w:w="1702" w:type="dxa"/>
            <w:tcBorders>
              <w:top w:val="single" w:sz="4" w:space="0" w:color="auto"/>
              <w:left w:val="nil"/>
              <w:right w:val="nil"/>
            </w:tcBorders>
            <w:vAlign w:val="center"/>
            <w:hideMark/>
          </w:tcPr>
          <w:p w14:paraId="57C1DAC2"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代諾者</w:t>
            </w:r>
          </w:p>
          <w:p w14:paraId="42F2352B"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0"/>
                <w:szCs w:val="20"/>
              </w:rPr>
              <w:t>（該当する場合）</w:t>
            </w:r>
          </w:p>
        </w:tc>
        <w:tc>
          <w:tcPr>
            <w:tcW w:w="284" w:type="dxa"/>
          </w:tcPr>
          <w:p w14:paraId="60EE93A7"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3BA35020"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0345A908"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22723D5F" w14:textId="77777777" w:rsidR="00480A7B" w:rsidRPr="00E209C5" w:rsidRDefault="00480A7B" w:rsidP="00FD4C2A">
            <w:pPr>
              <w:spacing w:line="360" w:lineRule="auto"/>
              <w:rPr>
                <w:rFonts w:ascii="Arial" w:eastAsia="ＭＳ Ｐゴシック" w:hAnsi="Arial" w:cs="Arial"/>
                <w:color w:val="FF0000"/>
                <w:sz w:val="24"/>
              </w:rPr>
            </w:pPr>
          </w:p>
        </w:tc>
        <w:tc>
          <w:tcPr>
            <w:tcW w:w="2979" w:type="dxa"/>
            <w:tcBorders>
              <w:top w:val="single" w:sz="4" w:space="0" w:color="auto"/>
              <w:left w:val="nil"/>
              <w:bottom w:val="single" w:sz="4" w:space="0" w:color="auto"/>
              <w:right w:val="nil"/>
            </w:tcBorders>
            <w:hideMark/>
          </w:tcPr>
          <w:p w14:paraId="13A93876"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5DE7D444"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 xml:space="preserve">　</w:t>
            </w:r>
          </w:p>
        </w:tc>
        <w:tc>
          <w:tcPr>
            <w:tcW w:w="1276" w:type="dxa"/>
            <w:tcBorders>
              <w:top w:val="single" w:sz="4" w:space="0" w:color="auto"/>
              <w:left w:val="nil"/>
              <w:bottom w:val="single" w:sz="4" w:space="0" w:color="auto"/>
              <w:right w:val="nil"/>
            </w:tcBorders>
            <w:hideMark/>
          </w:tcPr>
          <w:p w14:paraId="21C726E5" w14:textId="77777777" w:rsidR="00480A7B" w:rsidRPr="00E209C5" w:rsidRDefault="00480A7B" w:rsidP="00FD4C2A">
            <w:pPr>
              <w:widowControl/>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続柄：</w:t>
            </w:r>
          </w:p>
          <w:p w14:paraId="702BF222" w14:textId="77777777" w:rsidR="00480A7B" w:rsidRPr="00E209C5" w:rsidRDefault="00480A7B" w:rsidP="00FD4C2A">
            <w:pPr>
              <w:spacing w:line="480" w:lineRule="auto"/>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w:t>
            </w: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w:t>
            </w:r>
          </w:p>
        </w:tc>
      </w:tr>
      <w:tr w:rsidR="00480A7B" w:rsidRPr="00E209C5" w14:paraId="6D697A8D" w14:textId="77777777" w:rsidTr="00FD4C2A">
        <w:trPr>
          <w:trHeight w:val="701"/>
        </w:trPr>
        <w:tc>
          <w:tcPr>
            <w:tcW w:w="5106" w:type="dxa"/>
            <w:gridSpan w:val="3"/>
            <w:tcBorders>
              <w:top w:val="single" w:sz="4" w:space="0" w:color="auto"/>
              <w:left w:val="nil"/>
              <w:bottom w:val="single" w:sz="4" w:space="0" w:color="auto"/>
            </w:tcBorders>
            <w:vAlign w:val="center"/>
            <w:hideMark/>
          </w:tcPr>
          <w:p w14:paraId="32DFEE5D"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患者本人が自署できない場合</w:t>
            </w:r>
          </w:p>
        </w:tc>
        <w:tc>
          <w:tcPr>
            <w:tcW w:w="284" w:type="dxa"/>
          </w:tcPr>
          <w:p w14:paraId="53C845D8"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452C4410"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患者本人氏名</w:t>
            </w:r>
          </w:p>
          <w:p w14:paraId="4E3BF66C"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764CC979" w14:textId="77777777" w:rsidTr="00FD4C2A">
        <w:tc>
          <w:tcPr>
            <w:tcW w:w="1702" w:type="dxa"/>
            <w:tcBorders>
              <w:top w:val="single" w:sz="4" w:space="0" w:color="auto"/>
              <w:left w:val="nil"/>
              <w:bottom w:val="single" w:sz="4" w:space="0" w:color="auto"/>
              <w:right w:val="nil"/>
            </w:tcBorders>
            <w:vAlign w:val="center"/>
            <w:hideMark/>
          </w:tcPr>
          <w:p w14:paraId="028F73F4"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医師</w:t>
            </w:r>
          </w:p>
        </w:tc>
        <w:tc>
          <w:tcPr>
            <w:tcW w:w="284" w:type="dxa"/>
          </w:tcPr>
          <w:p w14:paraId="54600D83"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03F34B70"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27A1C0EF"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037361FA"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7C825C6E"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3020D309"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0BFA8BD3" w14:textId="77777777" w:rsidTr="00FD4C2A">
        <w:trPr>
          <w:trHeight w:val="872"/>
        </w:trPr>
        <w:tc>
          <w:tcPr>
            <w:tcW w:w="1702" w:type="dxa"/>
            <w:tcBorders>
              <w:top w:val="single" w:sz="4" w:space="0" w:color="auto"/>
              <w:left w:val="nil"/>
              <w:bottom w:val="single" w:sz="4" w:space="0" w:color="auto"/>
              <w:right w:val="nil"/>
            </w:tcBorders>
            <w:vAlign w:val="center"/>
            <w:hideMark/>
          </w:tcPr>
          <w:p w14:paraId="7ADA128D"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補助説明者</w:t>
            </w:r>
          </w:p>
        </w:tc>
        <w:tc>
          <w:tcPr>
            <w:tcW w:w="284" w:type="dxa"/>
          </w:tcPr>
          <w:p w14:paraId="1B06A522"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68F9D135"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52DBBF83"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534ED596"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1264C2E5"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3E959825"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bl>
    <w:p w14:paraId="25D2E2F7" w14:textId="77777777" w:rsidR="00480A7B" w:rsidRDefault="00480A7B" w:rsidP="00480A7B">
      <w:pPr>
        <w:pStyle w:val="a1"/>
        <w:ind w:firstLineChars="0" w:firstLine="0"/>
      </w:pPr>
    </w:p>
    <w:p w14:paraId="2659D1E2" w14:textId="77777777" w:rsidR="00480A7B" w:rsidRDefault="00480A7B" w:rsidP="00480A7B">
      <w:pPr>
        <w:widowControl/>
        <w:jc w:val="left"/>
        <w:rPr>
          <w:rFonts w:ascii="Arial" w:eastAsia="ＭＳ Ｐゴシック" w:hAnsi="Arial" w:cs="Arial"/>
          <w:color w:val="000000" w:themeColor="text1"/>
          <w:sz w:val="24"/>
        </w:rPr>
      </w:pPr>
      <w:r>
        <w:br w:type="page"/>
      </w:r>
    </w:p>
    <w:p w14:paraId="5ED58EC3" w14:textId="77777777" w:rsidR="00480A7B" w:rsidRPr="00480A7B" w:rsidRDefault="00480A7B" w:rsidP="00480A7B">
      <w:pPr>
        <w:pStyle w:val="a1"/>
        <w:ind w:firstLineChars="0" w:firstLine="0"/>
      </w:pPr>
    </w:p>
    <w:p w14:paraId="7983FBD2" w14:textId="77777777" w:rsidR="00480A7B" w:rsidRDefault="00480A7B" w:rsidP="00480A7B">
      <w:pPr>
        <w:widowControl/>
        <w:spacing w:line="360" w:lineRule="exact"/>
        <w:jc w:val="left"/>
        <w:rPr>
          <w:rFonts w:ascii="Arial" w:eastAsia="ＭＳ Ｐゴシック" w:hAnsi="Arial" w:cs="Arial"/>
          <w:color w:val="000000"/>
          <w:sz w:val="24"/>
          <w:szCs w:val="22"/>
        </w:rPr>
      </w:pPr>
    </w:p>
    <w:p w14:paraId="576091FC" w14:textId="77777777" w:rsidR="00480A7B" w:rsidRPr="006B6943" w:rsidRDefault="00480A7B" w:rsidP="00480A7B">
      <w:pPr>
        <w:pStyle w:val="af6"/>
        <w:spacing w:line="360" w:lineRule="exact"/>
      </w:pPr>
      <w:r w:rsidRPr="006B6943">
        <mc:AlternateContent>
          <mc:Choice Requires="wps">
            <w:drawing>
              <wp:anchor distT="0" distB="0" distL="114300" distR="114300" simplePos="0" relativeHeight="251738120" behindDoc="0" locked="0" layoutInCell="1" allowOverlap="1" wp14:anchorId="5F566F9D" wp14:editId="1204CC61">
                <wp:simplePos x="0" y="0"/>
                <wp:positionH relativeFrom="column">
                  <wp:posOffset>5170805</wp:posOffset>
                </wp:positionH>
                <wp:positionV relativeFrom="paragraph">
                  <wp:posOffset>-268605</wp:posOffset>
                </wp:positionV>
                <wp:extent cx="1171575" cy="219075"/>
                <wp:effectExtent l="13970" t="12700" r="5080" b="6350"/>
                <wp:wrapNone/>
                <wp:docPr id="1375263202" name="テキスト ボックス 1375263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4F8E3BD0"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患者さん用</w:t>
                            </w:r>
                          </w:p>
                          <w:p w14:paraId="2E8C83E4"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用用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66F9D" id="テキスト ボックス 1375263202" o:spid="_x0000_s1086" type="#_x0000_t202" style="position:absolute;left:0;text-align:left;margin-left:407.15pt;margin-top:-21.15pt;width:92.25pt;height:17.25pt;z-index:251738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BGGQIAADE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">
                <v:textbox inset="5.85pt,.7pt,5.85pt,.7pt">
                  <w:txbxContent>
                    <w:p w14:paraId="4F8E3BD0"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患者さん用</w:t>
                      </w:r>
                    </w:p>
                    <w:p w14:paraId="2E8C83E4"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用用</w:t>
                      </w:r>
                    </w:p>
                  </w:txbxContent>
                </v:textbox>
              </v:shape>
            </w:pict>
          </mc:Fallback>
        </mc:AlternateContent>
      </w:r>
      <w:r w:rsidRPr="006B6943">
        <w:t>同意文書</w:t>
      </w:r>
    </w:p>
    <w:p w14:paraId="2ECD6390" w14:textId="77777777" w:rsidR="00480A7B" w:rsidRPr="00D06F63" w:rsidRDefault="00480A7B" w:rsidP="00480A7B">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18715E30" w14:textId="77777777" w:rsidR="00480A7B" w:rsidRPr="001F4049" w:rsidRDefault="00480A7B" w:rsidP="00480A7B">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480A7B" w:rsidRPr="00D06F63" w14:paraId="38AA7743" w14:textId="77777777" w:rsidTr="00FD4C2A">
        <w:trPr>
          <w:trHeight w:val="486"/>
        </w:trPr>
        <w:tc>
          <w:tcPr>
            <w:tcW w:w="426" w:type="dxa"/>
            <w:shd w:val="clear" w:color="auto" w:fill="E2EFD9"/>
          </w:tcPr>
          <w:p w14:paraId="503706DE"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6A0F4BA9"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67D68A81"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2C8C5739"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1EFAEFD0"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1BCECAB1"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6742B0C1"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0483CEC2"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4F9F9881"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480A7B" w:rsidRPr="00D06F63" w14:paraId="226A3955" w14:textId="77777777" w:rsidTr="00FD4C2A">
        <w:trPr>
          <w:trHeight w:val="793"/>
        </w:trPr>
        <w:tc>
          <w:tcPr>
            <w:tcW w:w="426" w:type="dxa"/>
            <w:shd w:val="clear" w:color="auto" w:fill="E2EFD9"/>
          </w:tcPr>
          <w:p w14:paraId="7EAE1C7A"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78877E09"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00FB1A15"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3C244004"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55B8AF9F" w14:textId="77777777" w:rsidR="00480A7B" w:rsidRPr="00304A48" w:rsidRDefault="00480A7B" w:rsidP="00FD4C2A">
            <w:pPr>
              <w:spacing w:line="240" w:lineRule="exact"/>
              <w:rPr>
                <w:rFonts w:ascii="Arial" w:eastAsia="ＭＳ Ｐゴシック" w:hAnsi="Arial" w:cs="Arial"/>
                <w:color w:val="0070C0"/>
                <w:sz w:val="16"/>
                <w:szCs w:val="16"/>
              </w:rPr>
            </w:pPr>
          </w:p>
        </w:tc>
        <w:tc>
          <w:tcPr>
            <w:tcW w:w="4394" w:type="dxa"/>
            <w:vMerge/>
            <w:shd w:val="clear" w:color="auto" w:fill="E2EFD9"/>
          </w:tcPr>
          <w:p w14:paraId="293647B8" w14:textId="77777777" w:rsidR="00480A7B" w:rsidRPr="00304A48" w:rsidRDefault="00480A7B" w:rsidP="00FD4C2A">
            <w:pPr>
              <w:spacing w:line="240" w:lineRule="exact"/>
              <w:rPr>
                <w:rFonts w:ascii="Arial" w:eastAsia="ＭＳ Ｐゴシック" w:hAnsi="Arial" w:cs="Arial"/>
                <w:color w:val="0070C0"/>
                <w:sz w:val="16"/>
                <w:szCs w:val="16"/>
              </w:rPr>
            </w:pPr>
          </w:p>
        </w:tc>
      </w:tr>
      <w:tr w:rsidR="00480A7B" w:rsidRPr="00D06F63" w14:paraId="2850CA95" w14:textId="77777777" w:rsidTr="00FD4C2A">
        <w:trPr>
          <w:trHeight w:val="490"/>
        </w:trPr>
        <w:tc>
          <w:tcPr>
            <w:tcW w:w="426" w:type="dxa"/>
            <w:shd w:val="clear" w:color="auto" w:fill="E2EFD9"/>
          </w:tcPr>
          <w:p w14:paraId="60264366" w14:textId="77777777" w:rsidR="00480A7B" w:rsidRPr="00D06F63" w:rsidRDefault="00480A7B" w:rsidP="00FD4C2A">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36F491DF"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5F8CEE7A"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3CA5AFB0"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3B51C5F5"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4B242BBC"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45AE9C12"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56A63109"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40B3FF96"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5460E4C0"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243469A0"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09C4EABB"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626DC5F9"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3E7889E6" w14:textId="77777777" w:rsidR="00480A7B" w:rsidRPr="00847CAF" w:rsidRDefault="00480A7B" w:rsidP="00480A7B">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480A7B" w14:paraId="42882D73" w14:textId="77777777" w:rsidTr="00FD4C2A">
        <w:tc>
          <w:tcPr>
            <w:tcW w:w="9639" w:type="dxa"/>
            <w:shd w:val="clear" w:color="auto" w:fill="auto"/>
          </w:tcPr>
          <w:p w14:paraId="314F193E" w14:textId="77777777" w:rsidR="00480A7B" w:rsidRPr="00BE4AFC" w:rsidRDefault="00480A7B" w:rsidP="00FD4C2A">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D446B04" w14:textId="77777777" w:rsidR="00480A7B" w:rsidRPr="00586197" w:rsidRDefault="00480A7B" w:rsidP="00480A7B">
      <w:pPr>
        <w:spacing w:line="360" w:lineRule="exact"/>
        <w:rPr>
          <w:rFonts w:ascii="ＭＳ Ｐゴシック" w:eastAsia="ＭＳ Ｐゴシック" w:hAnsi="ＭＳ Ｐゴシック" w:cs="Arial"/>
          <w:color w:val="000000"/>
          <w:sz w:val="24"/>
        </w:rPr>
      </w:pPr>
    </w:p>
    <w:tbl>
      <w:tblPr>
        <w:tblW w:w="9645" w:type="dxa"/>
        <w:tblInd w:w="108" w:type="dxa"/>
        <w:tblLayout w:type="fixed"/>
        <w:tblLook w:val="04A0" w:firstRow="1" w:lastRow="0" w:firstColumn="1" w:lastColumn="0" w:noHBand="0" w:noVBand="1"/>
      </w:tblPr>
      <w:tblGrid>
        <w:gridCol w:w="1702"/>
        <w:gridCol w:w="284"/>
        <w:gridCol w:w="3120"/>
        <w:gridCol w:w="284"/>
        <w:gridCol w:w="2979"/>
        <w:gridCol w:w="1276"/>
      </w:tblGrid>
      <w:tr w:rsidR="00480A7B" w:rsidRPr="00E209C5" w14:paraId="6F160FCD" w14:textId="77777777" w:rsidTr="00FD4C2A">
        <w:trPr>
          <w:trHeight w:val="677"/>
        </w:trPr>
        <w:tc>
          <w:tcPr>
            <w:tcW w:w="1702" w:type="dxa"/>
            <w:tcBorders>
              <w:top w:val="nil"/>
              <w:left w:val="nil"/>
              <w:bottom w:val="single" w:sz="4" w:space="0" w:color="auto"/>
              <w:right w:val="nil"/>
            </w:tcBorders>
            <w:vAlign w:val="center"/>
            <w:hideMark/>
          </w:tcPr>
          <w:p w14:paraId="44CA7B47"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ご本人</w:t>
            </w:r>
          </w:p>
        </w:tc>
        <w:tc>
          <w:tcPr>
            <w:tcW w:w="284" w:type="dxa"/>
          </w:tcPr>
          <w:p w14:paraId="26E83254"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nil"/>
              <w:left w:val="nil"/>
              <w:bottom w:val="single" w:sz="4" w:space="0" w:color="auto"/>
              <w:right w:val="nil"/>
            </w:tcBorders>
            <w:hideMark/>
          </w:tcPr>
          <w:p w14:paraId="34DF8AB2"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7ED8A1C2"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57C27A2C"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nil"/>
              <w:left w:val="nil"/>
              <w:bottom w:val="single" w:sz="4" w:space="0" w:color="auto"/>
              <w:right w:val="nil"/>
            </w:tcBorders>
            <w:hideMark/>
          </w:tcPr>
          <w:p w14:paraId="5AD5DCFF"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598C1BDF"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695F7018" w14:textId="77777777" w:rsidTr="00FD4C2A">
        <w:trPr>
          <w:trHeight w:val="705"/>
        </w:trPr>
        <w:tc>
          <w:tcPr>
            <w:tcW w:w="1702" w:type="dxa"/>
            <w:tcBorders>
              <w:top w:val="single" w:sz="4" w:space="0" w:color="auto"/>
              <w:left w:val="nil"/>
              <w:right w:val="nil"/>
            </w:tcBorders>
            <w:vAlign w:val="center"/>
            <w:hideMark/>
          </w:tcPr>
          <w:p w14:paraId="3C692ADA"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代諾者</w:t>
            </w:r>
          </w:p>
          <w:p w14:paraId="299DBEF2"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0"/>
                <w:szCs w:val="20"/>
              </w:rPr>
              <w:t>（該当する場合）</w:t>
            </w:r>
          </w:p>
        </w:tc>
        <w:tc>
          <w:tcPr>
            <w:tcW w:w="284" w:type="dxa"/>
          </w:tcPr>
          <w:p w14:paraId="23B303E9"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25A9CBC0"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7DFA50E0"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06FD9033" w14:textId="77777777" w:rsidR="00480A7B" w:rsidRPr="00E209C5" w:rsidRDefault="00480A7B" w:rsidP="00FD4C2A">
            <w:pPr>
              <w:spacing w:line="360" w:lineRule="auto"/>
              <w:rPr>
                <w:rFonts w:ascii="Arial" w:eastAsia="ＭＳ Ｐゴシック" w:hAnsi="Arial" w:cs="Arial"/>
                <w:color w:val="FF0000"/>
                <w:sz w:val="24"/>
              </w:rPr>
            </w:pPr>
          </w:p>
        </w:tc>
        <w:tc>
          <w:tcPr>
            <w:tcW w:w="2979" w:type="dxa"/>
            <w:tcBorders>
              <w:top w:val="single" w:sz="4" w:space="0" w:color="auto"/>
              <w:left w:val="nil"/>
              <w:bottom w:val="single" w:sz="4" w:space="0" w:color="auto"/>
              <w:right w:val="nil"/>
            </w:tcBorders>
            <w:hideMark/>
          </w:tcPr>
          <w:p w14:paraId="48919A84"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14E19751"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 xml:space="preserve">　</w:t>
            </w:r>
          </w:p>
        </w:tc>
        <w:tc>
          <w:tcPr>
            <w:tcW w:w="1276" w:type="dxa"/>
            <w:tcBorders>
              <w:top w:val="single" w:sz="4" w:space="0" w:color="auto"/>
              <w:left w:val="nil"/>
              <w:bottom w:val="single" w:sz="4" w:space="0" w:color="auto"/>
              <w:right w:val="nil"/>
            </w:tcBorders>
            <w:hideMark/>
          </w:tcPr>
          <w:p w14:paraId="2D76BE57" w14:textId="77777777" w:rsidR="00480A7B" w:rsidRPr="00E209C5" w:rsidRDefault="00480A7B" w:rsidP="00FD4C2A">
            <w:pPr>
              <w:widowControl/>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続柄：</w:t>
            </w:r>
          </w:p>
          <w:p w14:paraId="3F70E71F" w14:textId="77777777" w:rsidR="00480A7B" w:rsidRPr="00E209C5" w:rsidRDefault="00480A7B" w:rsidP="00FD4C2A">
            <w:pPr>
              <w:spacing w:line="480" w:lineRule="auto"/>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w:t>
            </w: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w:t>
            </w:r>
          </w:p>
        </w:tc>
      </w:tr>
      <w:tr w:rsidR="00480A7B" w:rsidRPr="00E209C5" w14:paraId="543D2F97" w14:textId="77777777" w:rsidTr="00FD4C2A">
        <w:trPr>
          <w:trHeight w:val="701"/>
        </w:trPr>
        <w:tc>
          <w:tcPr>
            <w:tcW w:w="5106" w:type="dxa"/>
            <w:gridSpan w:val="3"/>
            <w:tcBorders>
              <w:top w:val="single" w:sz="4" w:space="0" w:color="auto"/>
              <w:left w:val="nil"/>
              <w:bottom w:val="single" w:sz="4" w:space="0" w:color="auto"/>
            </w:tcBorders>
            <w:vAlign w:val="center"/>
            <w:hideMark/>
          </w:tcPr>
          <w:p w14:paraId="0D5C2EC6"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患者本人が自署できない場合</w:t>
            </w:r>
          </w:p>
        </w:tc>
        <w:tc>
          <w:tcPr>
            <w:tcW w:w="284" w:type="dxa"/>
          </w:tcPr>
          <w:p w14:paraId="247B248B"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2335AE55"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患者本人氏名</w:t>
            </w:r>
          </w:p>
          <w:p w14:paraId="5D6DB171"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4FA9CD8B" w14:textId="77777777" w:rsidTr="00FD4C2A">
        <w:tc>
          <w:tcPr>
            <w:tcW w:w="1702" w:type="dxa"/>
            <w:tcBorders>
              <w:top w:val="single" w:sz="4" w:space="0" w:color="auto"/>
              <w:left w:val="nil"/>
              <w:bottom w:val="single" w:sz="4" w:space="0" w:color="auto"/>
              <w:right w:val="nil"/>
            </w:tcBorders>
            <w:vAlign w:val="center"/>
            <w:hideMark/>
          </w:tcPr>
          <w:p w14:paraId="4A579124"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医師</w:t>
            </w:r>
          </w:p>
        </w:tc>
        <w:tc>
          <w:tcPr>
            <w:tcW w:w="284" w:type="dxa"/>
          </w:tcPr>
          <w:p w14:paraId="1C67F164"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5AA43E9A"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6A027967"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7BF84DFD"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7FD4E07D"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24B505BC"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0BA58719" w14:textId="77777777" w:rsidTr="00FD4C2A">
        <w:trPr>
          <w:trHeight w:val="872"/>
        </w:trPr>
        <w:tc>
          <w:tcPr>
            <w:tcW w:w="1702" w:type="dxa"/>
            <w:tcBorders>
              <w:top w:val="single" w:sz="4" w:space="0" w:color="auto"/>
              <w:left w:val="nil"/>
              <w:bottom w:val="single" w:sz="4" w:space="0" w:color="auto"/>
              <w:right w:val="nil"/>
            </w:tcBorders>
            <w:vAlign w:val="center"/>
            <w:hideMark/>
          </w:tcPr>
          <w:p w14:paraId="403F3BF1"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補助説明者</w:t>
            </w:r>
          </w:p>
        </w:tc>
        <w:tc>
          <w:tcPr>
            <w:tcW w:w="284" w:type="dxa"/>
          </w:tcPr>
          <w:p w14:paraId="54EB5C59"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6442AD54"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6D00580A"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413E6062"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1104670C"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70F1E9DC"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bl>
    <w:p w14:paraId="361CFE6E" w14:textId="77777777" w:rsidR="008A5681" w:rsidRPr="00480A7B" w:rsidRDefault="008A5681" w:rsidP="00E12D8A">
      <w:pPr>
        <w:pStyle w:val="a1"/>
        <w:ind w:firstLineChars="0" w:firstLine="0"/>
      </w:pPr>
    </w:p>
    <w:sectPr w:rsidR="008A5681" w:rsidRPr="00480A7B" w:rsidSect="00981029">
      <w:footerReference w:type="default" r:id="rId23"/>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AE9C" w14:textId="77777777" w:rsidR="00F524C8" w:rsidRDefault="00F524C8">
      <w:r>
        <w:separator/>
      </w:r>
    </w:p>
    <w:p w14:paraId="07625B63" w14:textId="77777777" w:rsidR="00F524C8" w:rsidRDefault="00F524C8"/>
  </w:endnote>
  <w:endnote w:type="continuationSeparator" w:id="0">
    <w:p w14:paraId="565BF590" w14:textId="77777777" w:rsidR="00F524C8" w:rsidRDefault="00F524C8">
      <w:r>
        <w:continuationSeparator/>
      </w:r>
    </w:p>
    <w:p w14:paraId="20E86CFB" w14:textId="77777777" w:rsidR="00F524C8" w:rsidRDefault="00F524C8"/>
  </w:endnote>
  <w:endnote w:type="continuationNotice" w:id="1">
    <w:p w14:paraId="79829EAA" w14:textId="77777777" w:rsidR="00F524C8" w:rsidRDefault="00F524C8"/>
    <w:p w14:paraId="230DC97C" w14:textId="77777777" w:rsidR="00F524C8" w:rsidRDefault="00F52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764"/>
      <w:docPartObj>
        <w:docPartGallery w:val="Page Numbers (Bottom of Page)"/>
        <w:docPartUnique/>
      </w:docPartObj>
    </w:sdtPr>
    <w:sdtEnd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3686"/>
          <w:gridCol w:w="5942"/>
        </w:tblGrid>
        <w:tr w:rsidR="00DB14E2" w14:paraId="07AEA831" w14:textId="77777777" w:rsidTr="00E209C5">
          <w:trPr>
            <w:trHeight w:val="312"/>
          </w:trPr>
          <w:tc>
            <w:tcPr>
              <w:tcW w:w="3686"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5942"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4A4F870B" w:rsidR="00DB14E2" w:rsidRPr="00906DF5" w:rsidRDefault="00E209C5" w:rsidP="00E95CE0">
              <w:pPr>
                <w:pStyle w:val="ad"/>
                <w:jc w:val="right"/>
                <w:rPr>
                  <w:rFonts w:cs="Arial"/>
                  <w:i/>
                  <w:lang w:eastAsia="zh-CN"/>
                </w:rPr>
              </w:pPr>
              <w:r>
                <w:rPr>
                  <w:rFonts w:cs="Arial" w:hint="eastAsia"/>
                </w:rPr>
                <w:t>独立行政法人国立病院機構名古屋医療センター</w:t>
              </w:r>
              <w:r w:rsidR="00DB14E2" w:rsidRPr="008862E4">
                <w:rPr>
                  <w:rFonts w:cs="Arial"/>
                  <w:lang w:eastAsia="zh-CN"/>
                </w:rPr>
                <w:t xml:space="preserve">　　版番号：第</w:t>
              </w:r>
              <w:r w:rsidR="00DB14E2" w:rsidRPr="00A42B15">
                <w:rPr>
                  <w:rFonts w:cs="Arial"/>
                  <w:color w:val="0070C0"/>
                  <w:lang w:eastAsia="zh-CN"/>
                </w:rPr>
                <w:t>●●</w:t>
              </w:r>
              <w:r w:rsidR="00DB14E2"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92A4" w14:textId="77777777" w:rsidR="00F524C8" w:rsidRDefault="00F524C8">
      <w:r>
        <w:separator/>
      </w:r>
    </w:p>
    <w:p w14:paraId="3B538FEB" w14:textId="77777777" w:rsidR="00F524C8" w:rsidRDefault="00F524C8"/>
  </w:footnote>
  <w:footnote w:type="continuationSeparator" w:id="0">
    <w:p w14:paraId="154D9123" w14:textId="77777777" w:rsidR="00F524C8" w:rsidRDefault="00F524C8">
      <w:r>
        <w:continuationSeparator/>
      </w:r>
    </w:p>
    <w:p w14:paraId="5BC59AFE" w14:textId="77777777" w:rsidR="00F524C8" w:rsidRDefault="00F524C8"/>
  </w:footnote>
  <w:footnote w:type="continuationNotice" w:id="1">
    <w:p w14:paraId="65AD8D78" w14:textId="77777777" w:rsidR="00F524C8" w:rsidRDefault="00F524C8"/>
    <w:p w14:paraId="4E191434" w14:textId="77777777" w:rsidR="00F524C8" w:rsidRDefault="00F524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127EB592"/>
    <w:lvl w:ilvl="0" w:tplc="507C21D6">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2048606308">
    <w:abstractNumId w:val="6"/>
  </w:num>
  <w:num w:numId="2" w16cid:durableId="201789730">
    <w:abstractNumId w:val="5"/>
  </w:num>
  <w:num w:numId="3" w16cid:durableId="926227490">
    <w:abstractNumId w:val="12"/>
  </w:num>
  <w:num w:numId="4" w16cid:durableId="1575358776">
    <w:abstractNumId w:val="14"/>
  </w:num>
  <w:num w:numId="5" w16cid:durableId="449125078">
    <w:abstractNumId w:val="13"/>
  </w:num>
  <w:num w:numId="6" w16cid:durableId="483594644">
    <w:abstractNumId w:val="10"/>
  </w:num>
  <w:num w:numId="7" w16cid:durableId="1611202894">
    <w:abstractNumId w:val="2"/>
  </w:num>
  <w:num w:numId="8" w16cid:durableId="1852719155">
    <w:abstractNumId w:val="3"/>
  </w:num>
  <w:num w:numId="9" w16cid:durableId="1625187982">
    <w:abstractNumId w:val="9"/>
  </w:num>
  <w:num w:numId="10" w16cid:durableId="2038923126">
    <w:abstractNumId w:val="4"/>
  </w:num>
  <w:num w:numId="11" w16cid:durableId="1385717874">
    <w:abstractNumId w:val="11"/>
  </w:num>
  <w:num w:numId="12" w16cid:durableId="566720751">
    <w:abstractNumId w:val="8"/>
  </w:num>
  <w:num w:numId="13" w16cid:durableId="1039354290">
    <w:abstractNumId w:val="7"/>
  </w:num>
  <w:num w:numId="14" w16cid:durableId="426729785">
    <w:abstractNumId w:val="0"/>
  </w:num>
  <w:num w:numId="15" w16cid:durableId="1712025704">
    <w:abstractNumId w:val="1"/>
  </w:num>
  <w:num w:numId="16" w16cid:durableId="122178781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77A38"/>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0D03"/>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266"/>
    <w:rsid w:val="00321777"/>
    <w:rsid w:val="00321BA1"/>
    <w:rsid w:val="003222D3"/>
    <w:rsid w:val="003229DE"/>
    <w:rsid w:val="00322B21"/>
    <w:rsid w:val="003244EE"/>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395"/>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3D9"/>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A92"/>
    <w:rsid w:val="00477EB2"/>
    <w:rsid w:val="00480833"/>
    <w:rsid w:val="00480A7B"/>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A3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45D"/>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AA"/>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6D62"/>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2EC1"/>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35FD"/>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986"/>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6B04"/>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5F26"/>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1755"/>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67D"/>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2C"/>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6245"/>
    <w:rsid w:val="00DD70A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2D8A"/>
    <w:rsid w:val="00E130F1"/>
    <w:rsid w:val="00E13424"/>
    <w:rsid w:val="00E13990"/>
    <w:rsid w:val="00E13C45"/>
    <w:rsid w:val="00E15D22"/>
    <w:rsid w:val="00E17314"/>
    <w:rsid w:val="00E176C8"/>
    <w:rsid w:val="00E1770C"/>
    <w:rsid w:val="00E177BA"/>
    <w:rsid w:val="00E209C5"/>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387"/>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3D77"/>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4C8"/>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6960"/>
    <w:rsid w:val="00F7734E"/>
    <w:rsid w:val="00F806C2"/>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949"/>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DD70A3"/>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 w:type="paragraph" w:customStyle="1" w:styleId="TimesNewRoman11">
    <w:name w:val="スタイル 本文 + (記号と特殊文字) Times New Roman 左 :  1 字 最初の行 :  1 字"/>
    <w:basedOn w:val="a1"/>
    <w:rsid w:val="00DD70A3"/>
    <w:pPr>
      <w:suppressAutoHyphens/>
      <w:wordWrap w:val="0"/>
      <w:adjustRightInd w:val="0"/>
      <w:spacing w:line="240" w:lineRule="auto"/>
      <w:ind w:leftChars="100" w:left="240" w:firstLine="240"/>
      <w:jc w:val="left"/>
    </w:pPr>
    <w:rPr>
      <w:rFonts w:ascii="HG丸ｺﾞｼｯｸM-PRO" w:eastAsia="HG丸ｺﾞｼｯｸM-PRO"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328363011">
      <w:bodyDiv w:val="1"/>
      <w:marLeft w:val="0"/>
      <w:marRight w:val="0"/>
      <w:marTop w:val="0"/>
      <w:marBottom w:val="0"/>
      <w:divBdr>
        <w:top w:val="none" w:sz="0" w:space="0" w:color="auto"/>
        <w:left w:val="none" w:sz="0" w:space="0" w:color="auto"/>
        <w:bottom w:val="none" w:sz="0" w:space="0" w:color="auto"/>
        <w:right w:val="none" w:sz="0" w:space="0" w:color="auto"/>
      </w:divBdr>
    </w:div>
    <w:div w:id="331762558">
      <w:bodyDiv w:val="1"/>
      <w:marLeft w:val="0"/>
      <w:marRight w:val="0"/>
      <w:marTop w:val="0"/>
      <w:marBottom w:val="0"/>
      <w:divBdr>
        <w:top w:val="none" w:sz="0" w:space="0" w:color="auto"/>
        <w:left w:val="none" w:sz="0" w:space="0" w:color="auto"/>
        <w:bottom w:val="none" w:sz="0" w:space="0" w:color="auto"/>
        <w:right w:val="none" w:sz="0" w:space="0" w:color="auto"/>
      </w:divBdr>
    </w:div>
    <w:div w:id="395206241">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823550848">
      <w:bodyDiv w:val="1"/>
      <w:marLeft w:val="0"/>
      <w:marRight w:val="0"/>
      <w:marTop w:val="0"/>
      <w:marBottom w:val="0"/>
      <w:divBdr>
        <w:top w:val="none" w:sz="0" w:space="0" w:color="auto"/>
        <w:left w:val="none" w:sz="0" w:space="0" w:color="auto"/>
        <w:bottom w:val="none" w:sz="0" w:space="0" w:color="auto"/>
        <w:right w:val="none" w:sz="0" w:space="0" w:color="auto"/>
      </w:divBdr>
    </w:div>
    <w:div w:id="830027537">
      <w:bodyDiv w:val="1"/>
      <w:marLeft w:val="0"/>
      <w:marRight w:val="0"/>
      <w:marTop w:val="0"/>
      <w:marBottom w:val="0"/>
      <w:divBdr>
        <w:top w:val="none" w:sz="0" w:space="0" w:color="auto"/>
        <w:left w:val="none" w:sz="0" w:space="0" w:color="auto"/>
        <w:bottom w:val="none" w:sz="0" w:space="0" w:color="auto"/>
        <w:right w:val="none" w:sz="0" w:space="0" w:color="auto"/>
      </w:divBdr>
    </w:div>
    <w:div w:id="847211236">
      <w:bodyDiv w:val="1"/>
      <w:marLeft w:val="0"/>
      <w:marRight w:val="0"/>
      <w:marTop w:val="0"/>
      <w:marBottom w:val="0"/>
      <w:divBdr>
        <w:top w:val="none" w:sz="0" w:space="0" w:color="auto"/>
        <w:left w:val="none" w:sz="0" w:space="0" w:color="auto"/>
        <w:bottom w:val="none" w:sz="0" w:space="0" w:color="auto"/>
        <w:right w:val="none" w:sz="0" w:space="0" w:color="auto"/>
      </w:divBdr>
    </w:div>
    <w:div w:id="892809188">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178801">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610166578">
      <w:bodyDiv w:val="1"/>
      <w:marLeft w:val="0"/>
      <w:marRight w:val="0"/>
      <w:marTop w:val="0"/>
      <w:marBottom w:val="0"/>
      <w:divBdr>
        <w:top w:val="none" w:sz="0" w:space="0" w:color="auto"/>
        <w:left w:val="none" w:sz="0" w:space="0" w:color="auto"/>
        <w:bottom w:val="none" w:sz="0" w:space="0" w:color="auto"/>
        <w:right w:val="none" w:sz="0" w:space="0" w:color="auto"/>
      </w:divBdr>
    </w:div>
    <w:div w:id="1782262611">
      <w:bodyDiv w:val="1"/>
      <w:marLeft w:val="0"/>
      <w:marRight w:val="0"/>
      <w:marTop w:val="0"/>
      <w:marBottom w:val="0"/>
      <w:divBdr>
        <w:top w:val="none" w:sz="0" w:space="0" w:color="auto"/>
        <w:left w:val="none" w:sz="0" w:space="0" w:color="auto"/>
        <w:bottom w:val="none" w:sz="0" w:space="0" w:color="auto"/>
        <w:right w:val="none" w:sz="0" w:space="0" w:color="auto"/>
      </w:divBdr>
    </w:div>
    <w:div w:id="1784611920">
      <w:bodyDiv w:val="1"/>
      <w:marLeft w:val="0"/>
      <w:marRight w:val="0"/>
      <w:marTop w:val="0"/>
      <w:marBottom w:val="0"/>
      <w:divBdr>
        <w:top w:val="none" w:sz="0" w:space="0" w:color="auto"/>
        <w:left w:val="none" w:sz="0" w:space="0" w:color="auto"/>
        <w:bottom w:val="none" w:sz="0" w:space="0" w:color="auto"/>
        <w:right w:val="none" w:sz="0" w:space="0" w:color="auto"/>
      </w:divBdr>
    </w:div>
    <w:div w:id="1784886579">
      <w:bodyDiv w:val="1"/>
      <w:marLeft w:val="0"/>
      <w:marRight w:val="0"/>
      <w:marTop w:val="0"/>
      <w:marBottom w:val="0"/>
      <w:divBdr>
        <w:top w:val="none" w:sz="0" w:space="0" w:color="auto"/>
        <w:left w:val="none" w:sz="0" w:space="0" w:color="auto"/>
        <w:bottom w:val="none" w:sz="0" w:space="0" w:color="auto"/>
        <w:right w:val="none" w:sz="0" w:space="0" w:color="auto"/>
      </w:divBdr>
    </w:div>
    <w:div w:id="1785728460">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1930579452">
      <w:bodyDiv w:val="1"/>
      <w:marLeft w:val="0"/>
      <w:marRight w:val="0"/>
      <w:marTop w:val="0"/>
      <w:marBottom w:val="0"/>
      <w:divBdr>
        <w:top w:val="none" w:sz="0" w:space="0" w:color="auto"/>
        <w:left w:val="none" w:sz="0" w:space="0" w:color="auto"/>
        <w:bottom w:val="none" w:sz="0" w:space="0" w:color="auto"/>
        <w:right w:val="none" w:sz="0" w:space="0" w:color="auto"/>
      </w:divBdr>
    </w:div>
    <w:div w:id="1969777744">
      <w:bodyDiv w:val="1"/>
      <w:marLeft w:val="0"/>
      <w:marRight w:val="0"/>
      <w:marTop w:val="0"/>
      <w:marBottom w:val="0"/>
      <w:divBdr>
        <w:top w:val="none" w:sz="0" w:space="0" w:color="auto"/>
        <w:left w:val="none" w:sz="0" w:space="0" w:color="auto"/>
        <w:bottom w:val="none" w:sz="0" w:space="0" w:color="auto"/>
        <w:right w:val="none" w:sz="0" w:space="0" w:color="auto"/>
      </w:divBdr>
    </w:div>
    <w:div w:id="2058622712">
      <w:bodyDiv w:val="1"/>
      <w:marLeft w:val="0"/>
      <w:marRight w:val="0"/>
      <w:marTop w:val="0"/>
      <w:marBottom w:val="0"/>
      <w:divBdr>
        <w:top w:val="none" w:sz="0" w:space="0" w:color="auto"/>
        <w:left w:val="none" w:sz="0" w:space="0" w:color="auto"/>
        <w:bottom w:val="none" w:sz="0" w:space="0" w:color="auto"/>
        <w:right w:val="none" w:sz="0" w:space="0" w:color="auto"/>
      </w:divBdr>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mda.go.jp/files/000252155.pdf" TargetMode="External"/><Relationship Id="rId18" Type="http://schemas.openxmlformats.org/officeDocument/2006/relationships/hyperlink" Target="https://www.jpma.or.jp/information/evaluation/results/allotment/g75una0000001dbq-att/CL_202304_TP3.pdf" TargetMode="External"/><Relationship Id="rId3" Type="http://schemas.openxmlformats.org/officeDocument/2006/relationships/numbering" Target="numbering.xml"/><Relationship Id="rId21" Type="http://schemas.openxmlformats.org/officeDocument/2006/relationships/hyperlink" Target="https://www.ncc.go.jp/jp/c_cat/use/download/index.html"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www.jpma.or.jp/basis/guide/lofurc0000001zhr-att/phamageno.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np.go.jp/nin/guide/r1/kokudohan_ICF.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jrct.niph.go.jp" TargetMode="External"/><Relationship Id="rId23" Type="http://schemas.openxmlformats.org/officeDocument/2006/relationships/footer" Target="footer2.xml"/><Relationship Id="rId10" Type="http://schemas.openxmlformats.org/officeDocument/2006/relationships/hyperlink" Target="https://rctportal.niph.go.jp/" TargetMode="External"/><Relationship Id="rId19" Type="http://schemas.openxmlformats.org/officeDocument/2006/relationships/hyperlink" Target="https://www.amed.go.jp/koubo/data_sharing_template.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linicalTrials.gov" TargetMode="External"/><Relationship Id="rId22" Type="http://schemas.openxmlformats.org/officeDocument/2006/relationships/hyperlink" Target="https://www.jpma.or.jp/basis/guide/lofurc0000001zhr-att/phamagen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A10C46C3-C9DD-4720-98C8-37EF604BE4FF}">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41</Pages>
  <Words>24251</Words>
  <Characters>9194</Characters>
  <Application>Microsoft Office Word</Application>
  <DocSecurity>0</DocSecurity>
  <Lines>76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33379</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JPMA</dc:creator>
  <cp:keywords/>
  <dc:description/>
  <cp:lastModifiedBy>永田　翔子／Nagata,Shoko</cp:lastModifiedBy>
  <cp:revision>18</cp:revision>
  <cp:lastPrinted>2024-10-03T01:44:00Z</cp:lastPrinted>
  <dcterms:created xsi:type="dcterms:W3CDTF">2024-06-26T04:25:00Z</dcterms:created>
  <dcterms:modified xsi:type="dcterms:W3CDTF">2024-10-03T02:10:00Z</dcterms:modified>
</cp:coreProperties>
</file>